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405CF" w14:textId="0AA288B5" w:rsidR="00A8626C" w:rsidRDefault="00225E4F" w:rsidP="00A8626C">
      <w:pPr>
        <w:jc w:val="center"/>
        <w:rPr>
          <w:rFonts w:ascii="Tahoma" w:hAnsi="Tahoma" w:cs="Tahoma"/>
          <w:b/>
          <w:bCs/>
          <w:lang w:val="en-US"/>
        </w:rPr>
      </w:pPr>
      <w:r w:rsidRPr="00717F77">
        <w:rPr>
          <w:rFonts w:cs="Arial"/>
          <w:noProof/>
          <w:lang w:eastAsia="nb-NO"/>
        </w:rPr>
        <w:drawing>
          <wp:inline distT="0" distB="0" distL="0" distR="0" wp14:anchorId="18633FBA" wp14:editId="32909059">
            <wp:extent cx="1679738" cy="426320"/>
            <wp:effectExtent l="0" t="0" r="0" b="5715"/>
            <wp:docPr id="1" name="Picture 1" descr="Description: SMART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SMART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9604" cy="44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E809D2" w14:textId="77777777" w:rsidR="003F6839" w:rsidRDefault="003F6839" w:rsidP="006F572A">
      <w:pPr>
        <w:rPr>
          <w:rFonts w:ascii="Tahoma" w:hAnsi="Tahoma" w:cs="Tahoma"/>
          <w:b/>
          <w:bCs/>
          <w:lang w:val="en-US"/>
        </w:rPr>
      </w:pPr>
    </w:p>
    <w:p w14:paraId="69BB72B1" w14:textId="64D9A60C" w:rsidR="006F572A" w:rsidRPr="006F572A" w:rsidRDefault="006F572A" w:rsidP="006F572A">
      <w:pPr>
        <w:rPr>
          <w:rFonts w:ascii="Tahoma" w:hAnsi="Tahoma" w:cs="Tahoma"/>
          <w:b/>
          <w:bCs/>
          <w:lang w:val="en-US"/>
        </w:rPr>
      </w:pPr>
      <w:r w:rsidRPr="006F572A">
        <w:rPr>
          <w:rFonts w:ascii="Tahoma" w:hAnsi="Tahoma" w:cs="Tahoma"/>
          <w:b/>
          <w:bCs/>
          <w:lang w:val="en-US"/>
        </w:rPr>
        <w:t xml:space="preserve">Lecture notes  </w:t>
      </w:r>
    </w:p>
    <w:p w14:paraId="572BD7DA" w14:textId="77777777" w:rsidR="008029DC" w:rsidRPr="006F572A" w:rsidRDefault="006F572A" w:rsidP="006F572A">
      <w:pPr>
        <w:jc w:val="center"/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b/>
          <w:bCs/>
          <w:lang w:val="en-US"/>
        </w:rPr>
        <w:t>I</w:t>
      </w:r>
      <w:r w:rsidR="008029DC" w:rsidRPr="006F572A">
        <w:rPr>
          <w:rFonts w:ascii="Tahoma" w:hAnsi="Tahoma" w:cs="Tahoma"/>
          <w:b/>
          <w:bCs/>
          <w:lang w:val="en-US"/>
        </w:rPr>
        <w:t>nhalation Sedation</w:t>
      </w:r>
      <w:r w:rsidRPr="006F572A">
        <w:rPr>
          <w:rFonts w:ascii="Tahoma" w:hAnsi="Tahoma" w:cs="Tahoma"/>
          <w:b/>
          <w:bCs/>
          <w:lang w:val="en-US"/>
        </w:rPr>
        <w:t xml:space="preserve"> </w:t>
      </w:r>
      <w:r w:rsidR="008029DC" w:rsidRPr="006F572A">
        <w:rPr>
          <w:rFonts w:ascii="Tahoma" w:hAnsi="Tahoma" w:cs="Tahoma"/>
          <w:b/>
          <w:bCs/>
          <w:lang w:val="en-US"/>
        </w:rPr>
        <w:t>machine</w:t>
      </w:r>
    </w:p>
    <w:p w14:paraId="4804A115" w14:textId="77777777" w:rsidR="00000000" w:rsidRPr="006F572A" w:rsidRDefault="00000000">
      <w:pPr>
        <w:rPr>
          <w:rFonts w:ascii="Tahoma" w:hAnsi="Tahoma" w:cs="Tahoma"/>
          <w:lang w:val="en-US"/>
        </w:rPr>
      </w:pPr>
    </w:p>
    <w:p w14:paraId="74A48921" w14:textId="77777777" w:rsidR="008029DC" w:rsidRPr="003C504F" w:rsidRDefault="008029DC">
      <w:pPr>
        <w:rPr>
          <w:rFonts w:ascii="Tahoma" w:hAnsi="Tahoma" w:cs="Tahoma"/>
          <w:b/>
          <w:i/>
          <w:lang w:val="en-US"/>
        </w:rPr>
      </w:pPr>
      <w:r w:rsidRPr="003C504F">
        <w:rPr>
          <w:rFonts w:ascii="Tahoma" w:hAnsi="Tahoma" w:cs="Tahoma"/>
          <w:b/>
          <w:i/>
          <w:lang w:val="en-US"/>
        </w:rPr>
        <w:t>Aim</w:t>
      </w:r>
    </w:p>
    <w:p w14:paraId="672DA368" w14:textId="77777777" w:rsidR="008029DC" w:rsidRDefault="008029DC" w:rsidP="008029DC">
      <w:pPr>
        <w:rPr>
          <w:rFonts w:ascii="Tahoma" w:hAnsi="Tahoma" w:cs="Tahoma"/>
          <w:lang w:val="en-GB"/>
        </w:rPr>
      </w:pPr>
      <w:r w:rsidRPr="006F572A">
        <w:rPr>
          <w:rFonts w:ascii="Tahoma" w:hAnsi="Tahoma" w:cs="Tahoma"/>
          <w:lang w:val="en-GB"/>
        </w:rPr>
        <w:t xml:space="preserve">Go through the components of an </w:t>
      </w:r>
      <w:proofErr w:type="spellStart"/>
      <w:r w:rsidR="006F572A">
        <w:rPr>
          <w:rFonts w:ascii="Tahoma" w:hAnsi="Tahoma" w:cs="Tahoma"/>
          <w:lang w:val="en-GB"/>
        </w:rPr>
        <w:t>IH</w:t>
      </w:r>
      <w:proofErr w:type="spellEnd"/>
      <w:r w:rsidRPr="006F572A">
        <w:rPr>
          <w:rFonts w:ascii="Tahoma" w:hAnsi="Tahoma" w:cs="Tahoma"/>
          <w:lang w:val="en-GB"/>
        </w:rPr>
        <w:t xml:space="preserve"> machine and </w:t>
      </w:r>
      <w:r w:rsidR="006F572A">
        <w:rPr>
          <w:rFonts w:ascii="Tahoma" w:hAnsi="Tahoma" w:cs="Tahoma"/>
          <w:lang w:val="en-GB"/>
        </w:rPr>
        <w:t xml:space="preserve">the </w:t>
      </w:r>
      <w:r w:rsidRPr="006F572A">
        <w:rPr>
          <w:rFonts w:ascii="Tahoma" w:hAnsi="Tahoma" w:cs="Tahoma"/>
          <w:lang w:val="en-GB"/>
        </w:rPr>
        <w:t xml:space="preserve">checks required to ensure it is ready for use. </w:t>
      </w:r>
    </w:p>
    <w:p w14:paraId="5CE2C6B0" w14:textId="77777777" w:rsidR="006F572A" w:rsidRPr="006F572A" w:rsidRDefault="006F572A" w:rsidP="008029DC">
      <w:pPr>
        <w:rPr>
          <w:rFonts w:ascii="Tahoma" w:hAnsi="Tahoma" w:cs="Tahoma"/>
          <w:lang w:val="en-US"/>
        </w:rPr>
      </w:pPr>
    </w:p>
    <w:p w14:paraId="02ED3C16" w14:textId="77777777" w:rsidR="008029DC" w:rsidRPr="003C504F" w:rsidRDefault="008029DC" w:rsidP="008029DC">
      <w:pPr>
        <w:rPr>
          <w:rFonts w:ascii="Tahoma" w:hAnsi="Tahoma" w:cs="Tahoma"/>
          <w:b/>
          <w:i/>
          <w:lang w:val="en-US"/>
        </w:rPr>
      </w:pPr>
      <w:r w:rsidRPr="003C504F">
        <w:rPr>
          <w:rFonts w:ascii="Tahoma" w:hAnsi="Tahoma" w:cs="Tahoma"/>
          <w:b/>
          <w:i/>
          <w:lang w:val="en-US"/>
        </w:rPr>
        <w:t>Learning outcomes:-</w:t>
      </w:r>
    </w:p>
    <w:p w14:paraId="6226CBEA" w14:textId="77777777" w:rsidR="008029DC" w:rsidRPr="006F572A" w:rsidRDefault="008029DC" w:rsidP="008029DC">
      <w:p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>B</w:t>
      </w:r>
      <w:proofErr w:type="spellStart"/>
      <w:r w:rsidRPr="006F572A">
        <w:rPr>
          <w:rFonts w:ascii="Tahoma" w:hAnsi="Tahoma" w:cs="Tahoma"/>
          <w:lang w:val="en-GB"/>
        </w:rPr>
        <w:t>y</w:t>
      </w:r>
      <w:proofErr w:type="spellEnd"/>
      <w:r w:rsidRPr="006F572A">
        <w:rPr>
          <w:rFonts w:ascii="Tahoma" w:hAnsi="Tahoma" w:cs="Tahoma"/>
          <w:lang w:val="en-GB"/>
        </w:rPr>
        <w:t xml:space="preserve"> the end</w:t>
      </w:r>
      <w:r w:rsidRPr="006F572A">
        <w:rPr>
          <w:rFonts w:ascii="Tahoma" w:hAnsi="Tahoma" w:cs="Tahoma"/>
          <w:lang w:val="en-US"/>
        </w:rPr>
        <w:t xml:space="preserve"> you s</w:t>
      </w:r>
      <w:proofErr w:type="spellStart"/>
      <w:r w:rsidRPr="006F572A">
        <w:rPr>
          <w:rFonts w:ascii="Tahoma" w:hAnsi="Tahoma" w:cs="Tahoma"/>
          <w:lang w:val="en-GB"/>
        </w:rPr>
        <w:t>hould</w:t>
      </w:r>
      <w:proofErr w:type="spellEnd"/>
      <w:r w:rsidRPr="006F572A">
        <w:rPr>
          <w:rFonts w:ascii="Tahoma" w:hAnsi="Tahoma" w:cs="Tahoma"/>
          <w:lang w:val="en-GB"/>
        </w:rPr>
        <w:t xml:space="preserve"> know :- </w:t>
      </w:r>
    </w:p>
    <w:p w14:paraId="0569CB7F" w14:textId="77777777" w:rsidR="00F06649" w:rsidRPr="006F572A" w:rsidRDefault="00A9287C" w:rsidP="008029DC">
      <w:pPr>
        <w:numPr>
          <w:ilvl w:val="0"/>
          <w:numId w:val="1"/>
        </w:num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GB"/>
        </w:rPr>
        <w:t xml:space="preserve"> The components of the </w:t>
      </w:r>
      <w:proofErr w:type="spellStart"/>
      <w:r w:rsidR="006F572A">
        <w:rPr>
          <w:rFonts w:ascii="Tahoma" w:hAnsi="Tahoma" w:cs="Tahoma"/>
          <w:lang w:val="en-GB"/>
        </w:rPr>
        <w:t>IH</w:t>
      </w:r>
      <w:proofErr w:type="spellEnd"/>
      <w:r w:rsidRPr="006F572A">
        <w:rPr>
          <w:rFonts w:ascii="Tahoma" w:hAnsi="Tahoma" w:cs="Tahoma"/>
          <w:lang w:val="en-GB"/>
        </w:rPr>
        <w:t xml:space="preserve"> machine </w:t>
      </w:r>
    </w:p>
    <w:p w14:paraId="46B07871" w14:textId="77777777" w:rsidR="00F06649" w:rsidRPr="006F572A" w:rsidRDefault="00A9287C" w:rsidP="008029DC">
      <w:pPr>
        <w:numPr>
          <w:ilvl w:val="0"/>
          <w:numId w:val="1"/>
        </w:num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 xml:space="preserve"> The safety components of the </w:t>
      </w:r>
      <w:proofErr w:type="spellStart"/>
      <w:r w:rsidR="006F572A">
        <w:rPr>
          <w:rFonts w:ascii="Tahoma" w:hAnsi="Tahoma" w:cs="Tahoma"/>
          <w:lang w:val="en-US"/>
        </w:rPr>
        <w:t>IH</w:t>
      </w:r>
      <w:proofErr w:type="spellEnd"/>
      <w:r w:rsidRPr="006F572A">
        <w:rPr>
          <w:rFonts w:ascii="Tahoma" w:hAnsi="Tahoma" w:cs="Tahoma"/>
          <w:lang w:val="en-US"/>
        </w:rPr>
        <w:t xml:space="preserve"> machine</w:t>
      </w:r>
    </w:p>
    <w:p w14:paraId="7B094E74" w14:textId="77777777" w:rsidR="008029DC" w:rsidRPr="006F572A" w:rsidRDefault="00A9287C" w:rsidP="008029DC">
      <w:pPr>
        <w:numPr>
          <w:ilvl w:val="0"/>
          <w:numId w:val="1"/>
        </w:num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 xml:space="preserve"> What </w:t>
      </w:r>
      <w:r w:rsidRPr="006F572A">
        <w:rPr>
          <w:rFonts w:ascii="Tahoma" w:hAnsi="Tahoma" w:cs="Tahoma"/>
          <w:lang w:val="en-GB"/>
        </w:rPr>
        <w:t xml:space="preserve">safety </w:t>
      </w:r>
      <w:r w:rsidR="006F572A">
        <w:rPr>
          <w:rFonts w:ascii="Tahoma" w:hAnsi="Tahoma" w:cs="Tahoma"/>
          <w:lang w:val="en-GB"/>
        </w:rPr>
        <w:t xml:space="preserve">checks is required to ensure </w:t>
      </w:r>
      <w:proofErr w:type="spellStart"/>
      <w:r w:rsidR="006F572A">
        <w:rPr>
          <w:rFonts w:ascii="Tahoma" w:hAnsi="Tahoma" w:cs="Tahoma"/>
          <w:lang w:val="en-GB"/>
        </w:rPr>
        <w:t>IH</w:t>
      </w:r>
      <w:proofErr w:type="spellEnd"/>
      <w:r w:rsidR="006F572A">
        <w:rPr>
          <w:rFonts w:ascii="Tahoma" w:hAnsi="Tahoma" w:cs="Tahoma"/>
          <w:lang w:val="en-GB"/>
        </w:rPr>
        <w:t xml:space="preserve"> </w:t>
      </w:r>
      <w:r w:rsidR="008029DC" w:rsidRPr="006F572A">
        <w:rPr>
          <w:rFonts w:ascii="Tahoma" w:hAnsi="Tahoma" w:cs="Tahoma"/>
          <w:lang w:val="en-GB"/>
        </w:rPr>
        <w:t>machine ready for use</w:t>
      </w:r>
    </w:p>
    <w:p w14:paraId="2F13BC51" w14:textId="77777777" w:rsidR="00F06649" w:rsidRPr="006F572A" w:rsidRDefault="00A9287C" w:rsidP="008029DC">
      <w:pPr>
        <w:numPr>
          <w:ilvl w:val="0"/>
          <w:numId w:val="2"/>
        </w:num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 xml:space="preserve"> The essential e</w:t>
      </w:r>
      <w:proofErr w:type="spellStart"/>
      <w:r w:rsidR="006F572A">
        <w:rPr>
          <w:rFonts w:ascii="Tahoma" w:hAnsi="Tahoma" w:cs="Tahoma"/>
          <w:lang w:val="en-GB"/>
        </w:rPr>
        <w:t>quipment</w:t>
      </w:r>
      <w:proofErr w:type="spellEnd"/>
      <w:r w:rsidR="006F572A">
        <w:rPr>
          <w:rFonts w:ascii="Tahoma" w:hAnsi="Tahoma" w:cs="Tahoma"/>
          <w:lang w:val="en-GB"/>
        </w:rPr>
        <w:t xml:space="preserve"> required regarding an </w:t>
      </w:r>
      <w:proofErr w:type="spellStart"/>
      <w:r w:rsidR="006F572A">
        <w:rPr>
          <w:rFonts w:ascii="Tahoma" w:hAnsi="Tahoma" w:cs="Tahoma"/>
          <w:lang w:val="en-GB"/>
        </w:rPr>
        <w:t>IH</w:t>
      </w:r>
      <w:proofErr w:type="spellEnd"/>
      <w:r w:rsidRPr="006F572A">
        <w:rPr>
          <w:rFonts w:ascii="Tahoma" w:hAnsi="Tahoma" w:cs="Tahoma"/>
          <w:lang w:val="en-GB"/>
        </w:rPr>
        <w:t xml:space="preserve"> session</w:t>
      </w:r>
    </w:p>
    <w:p w14:paraId="232C32CA" w14:textId="77777777" w:rsidR="008029DC" w:rsidRDefault="008029DC">
      <w:pPr>
        <w:rPr>
          <w:rFonts w:ascii="Tahoma" w:hAnsi="Tahoma" w:cs="Tahoma"/>
          <w:lang w:val="en-US"/>
        </w:rPr>
      </w:pPr>
    </w:p>
    <w:p w14:paraId="71A52E2C" w14:textId="77777777" w:rsidR="003C504F" w:rsidRPr="006F572A" w:rsidRDefault="003C504F">
      <w:pPr>
        <w:rPr>
          <w:rFonts w:ascii="Tahoma" w:hAnsi="Tahoma" w:cs="Tahoma"/>
          <w:lang w:val="en-US"/>
        </w:rPr>
      </w:pPr>
    </w:p>
    <w:p w14:paraId="68E93010" w14:textId="77777777" w:rsidR="008029DC" w:rsidRPr="006F572A" w:rsidRDefault="008029DC">
      <w:pPr>
        <w:rPr>
          <w:rFonts w:ascii="Tahoma" w:hAnsi="Tahoma" w:cs="Tahoma"/>
          <w:b/>
          <w:bCs/>
          <w:lang w:val="en-US"/>
        </w:rPr>
      </w:pPr>
      <w:r w:rsidRPr="006F572A">
        <w:rPr>
          <w:rFonts w:ascii="Tahoma" w:hAnsi="Tahoma" w:cs="Tahoma"/>
          <w:b/>
          <w:bCs/>
          <w:lang w:val="en-US"/>
        </w:rPr>
        <w:t xml:space="preserve">ESSENTIAL FEATURES OF INHALATION </w:t>
      </w:r>
      <w:r w:rsidR="006F572A">
        <w:rPr>
          <w:rFonts w:ascii="Tahoma" w:hAnsi="Tahoma" w:cs="Tahoma"/>
          <w:b/>
          <w:bCs/>
          <w:lang w:val="en-US"/>
        </w:rPr>
        <w:t xml:space="preserve">SEDATION </w:t>
      </w:r>
      <w:r w:rsidRPr="006F572A">
        <w:rPr>
          <w:rFonts w:ascii="Tahoma" w:hAnsi="Tahoma" w:cs="Tahoma"/>
          <w:b/>
          <w:bCs/>
          <w:lang w:val="en-US"/>
        </w:rPr>
        <w:t>MACHINE</w:t>
      </w:r>
    </w:p>
    <w:p w14:paraId="54E5CD2C" w14:textId="77777777" w:rsidR="008029DC" w:rsidRPr="006F572A" w:rsidRDefault="008029DC" w:rsidP="008029DC">
      <w:pPr>
        <w:rPr>
          <w:rFonts w:ascii="Tahoma" w:hAnsi="Tahoma" w:cs="Tahoma"/>
        </w:rPr>
      </w:pPr>
      <w:r w:rsidRPr="006F572A">
        <w:rPr>
          <w:rFonts w:ascii="Tahoma" w:hAnsi="Tahoma" w:cs="Tahoma"/>
          <w:lang w:val="en-US"/>
        </w:rPr>
        <w:t>Must :-</w:t>
      </w:r>
    </w:p>
    <w:p w14:paraId="0EFCF864" w14:textId="77777777" w:rsidR="00F06649" w:rsidRPr="006F572A" w:rsidRDefault="00A9287C" w:rsidP="008029DC">
      <w:pPr>
        <w:numPr>
          <w:ilvl w:val="0"/>
          <w:numId w:val="3"/>
        </w:numPr>
        <w:rPr>
          <w:rFonts w:ascii="Tahoma" w:hAnsi="Tahoma" w:cs="Tahoma"/>
        </w:rPr>
      </w:pPr>
      <w:r w:rsidRPr="006F572A">
        <w:rPr>
          <w:rFonts w:ascii="Tahoma" w:hAnsi="Tahoma" w:cs="Tahoma"/>
          <w:lang w:val="en-US"/>
        </w:rPr>
        <w:t xml:space="preserve">Have a </w:t>
      </w:r>
      <w:proofErr w:type="spellStart"/>
      <w:r w:rsidRPr="006F572A">
        <w:rPr>
          <w:rFonts w:ascii="Tahoma" w:hAnsi="Tahoma" w:cs="Tahoma"/>
          <w:lang w:val="en-US"/>
        </w:rPr>
        <w:t>Fail safe</w:t>
      </w:r>
      <w:proofErr w:type="spellEnd"/>
      <w:r w:rsidRPr="006F572A">
        <w:rPr>
          <w:rFonts w:ascii="Tahoma" w:hAnsi="Tahoma" w:cs="Tahoma"/>
          <w:lang w:val="en-US"/>
        </w:rPr>
        <w:t xml:space="preserve"> device</w:t>
      </w:r>
    </w:p>
    <w:p w14:paraId="19D1BAEB" w14:textId="77777777" w:rsidR="00F06649" w:rsidRPr="006F572A" w:rsidRDefault="00A9287C" w:rsidP="008029DC">
      <w:pPr>
        <w:numPr>
          <w:ilvl w:val="0"/>
          <w:numId w:val="3"/>
        </w:numPr>
        <w:rPr>
          <w:rFonts w:ascii="Tahoma" w:hAnsi="Tahoma" w:cs="Tahoma"/>
        </w:rPr>
      </w:pPr>
      <w:r w:rsidRPr="006F572A">
        <w:rPr>
          <w:rFonts w:ascii="Tahoma" w:hAnsi="Tahoma" w:cs="Tahoma"/>
          <w:lang w:val="en-US"/>
        </w:rPr>
        <w:t>Be impossible to deliver 100 % N</w:t>
      </w:r>
      <w:r w:rsidRPr="006F572A">
        <w:rPr>
          <w:rFonts w:ascii="Tahoma" w:hAnsi="Tahoma" w:cs="Tahoma"/>
          <w:vertAlign w:val="subscript"/>
          <w:lang w:val="en-US"/>
        </w:rPr>
        <w:t>2</w:t>
      </w:r>
      <w:r w:rsidRPr="006F572A">
        <w:rPr>
          <w:rFonts w:ascii="Tahoma" w:hAnsi="Tahoma" w:cs="Tahoma"/>
          <w:lang w:val="en-US"/>
        </w:rPr>
        <w:t>O</w:t>
      </w:r>
    </w:p>
    <w:p w14:paraId="1DFC91C1" w14:textId="77777777" w:rsidR="00F06649" w:rsidRPr="006F572A" w:rsidRDefault="00A9287C" w:rsidP="008029DC">
      <w:pPr>
        <w:numPr>
          <w:ilvl w:val="0"/>
          <w:numId w:val="3"/>
        </w:num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>Have a minimum O</w:t>
      </w:r>
      <w:r w:rsidRPr="006F572A">
        <w:rPr>
          <w:rFonts w:ascii="Tahoma" w:hAnsi="Tahoma" w:cs="Tahoma"/>
          <w:vertAlign w:val="subscript"/>
          <w:lang w:val="en-US"/>
        </w:rPr>
        <w:t xml:space="preserve">2 </w:t>
      </w:r>
      <w:r w:rsidRPr="006F572A">
        <w:rPr>
          <w:rFonts w:ascii="Tahoma" w:hAnsi="Tahoma" w:cs="Tahoma"/>
          <w:lang w:val="en-US"/>
        </w:rPr>
        <w:t>flow device</w:t>
      </w:r>
    </w:p>
    <w:p w14:paraId="7D705E6B" w14:textId="77777777" w:rsidR="00F06649" w:rsidRPr="006F572A" w:rsidRDefault="00A9287C" w:rsidP="008029DC">
      <w:pPr>
        <w:numPr>
          <w:ilvl w:val="0"/>
          <w:numId w:val="3"/>
        </w:numPr>
        <w:rPr>
          <w:rFonts w:ascii="Tahoma" w:hAnsi="Tahoma" w:cs="Tahoma"/>
        </w:rPr>
      </w:pPr>
      <w:r w:rsidRPr="006F572A">
        <w:rPr>
          <w:rFonts w:ascii="Tahoma" w:hAnsi="Tahoma" w:cs="Tahoma"/>
          <w:lang w:val="en-US"/>
        </w:rPr>
        <w:t>Have a maximum N</w:t>
      </w:r>
      <w:r w:rsidRPr="006F572A">
        <w:rPr>
          <w:rFonts w:ascii="Tahoma" w:hAnsi="Tahoma" w:cs="Tahoma"/>
          <w:vertAlign w:val="subscript"/>
          <w:lang w:val="en-US"/>
        </w:rPr>
        <w:t>2</w:t>
      </w:r>
      <w:r w:rsidRPr="006F572A">
        <w:rPr>
          <w:rFonts w:ascii="Tahoma" w:hAnsi="Tahoma" w:cs="Tahoma"/>
          <w:lang w:val="en-US"/>
        </w:rPr>
        <w:t>O flow</w:t>
      </w:r>
    </w:p>
    <w:p w14:paraId="5AE32FBF" w14:textId="77777777" w:rsidR="00F06649" w:rsidRPr="006F572A" w:rsidRDefault="00A9287C" w:rsidP="008029DC">
      <w:pPr>
        <w:numPr>
          <w:ilvl w:val="0"/>
          <w:numId w:val="3"/>
        </w:num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 xml:space="preserve">Have adequate </w:t>
      </w:r>
      <w:r w:rsidR="006F572A">
        <w:rPr>
          <w:rFonts w:ascii="Tahoma" w:hAnsi="Tahoma" w:cs="Tahoma"/>
          <w:lang w:val="en-US"/>
        </w:rPr>
        <w:t xml:space="preserve">emergency Oxygen flow </w:t>
      </w:r>
      <w:r w:rsidRPr="006F572A">
        <w:rPr>
          <w:rFonts w:ascii="Tahoma" w:hAnsi="Tahoma" w:cs="Tahoma"/>
          <w:lang w:val="en-US"/>
        </w:rPr>
        <w:t>from an accessible flush button</w:t>
      </w:r>
    </w:p>
    <w:p w14:paraId="58AB9C69" w14:textId="77777777" w:rsidR="00F06649" w:rsidRPr="006F572A" w:rsidRDefault="00A9287C" w:rsidP="008029DC">
      <w:pPr>
        <w:numPr>
          <w:ilvl w:val="0"/>
          <w:numId w:val="3"/>
        </w:numPr>
        <w:rPr>
          <w:rFonts w:ascii="Tahoma" w:hAnsi="Tahoma" w:cs="Tahoma"/>
        </w:rPr>
      </w:pPr>
      <w:r w:rsidRPr="006F572A">
        <w:rPr>
          <w:rFonts w:ascii="Tahoma" w:hAnsi="Tahoma" w:cs="Tahoma"/>
          <w:lang w:val="en-US"/>
        </w:rPr>
        <w:t>Have effective scavenging equipment</w:t>
      </w:r>
    </w:p>
    <w:p w14:paraId="4A9C42CF" w14:textId="77777777" w:rsidR="008029DC" w:rsidRPr="006F572A" w:rsidRDefault="008029DC">
      <w:pPr>
        <w:rPr>
          <w:rFonts w:ascii="Tahoma" w:hAnsi="Tahoma" w:cs="Tahoma"/>
          <w:lang w:val="en-US"/>
        </w:rPr>
      </w:pPr>
    </w:p>
    <w:p w14:paraId="67BBD0CB" w14:textId="77777777" w:rsidR="008029DC" w:rsidRPr="006F572A" w:rsidRDefault="003C504F">
      <w:pPr>
        <w:rPr>
          <w:rFonts w:ascii="Tahoma" w:hAnsi="Tahoma" w:cs="Tahoma"/>
          <w:lang w:val="en-US"/>
        </w:rPr>
      </w:pPr>
      <w:r>
        <w:rPr>
          <w:rFonts w:ascii="Tahoma" w:hAnsi="Tahoma" w:cs="Tahoma"/>
          <w:b/>
          <w:bCs/>
          <w:lang w:val="en-US"/>
        </w:rPr>
        <w:t xml:space="preserve">HIGHLY </w:t>
      </w:r>
      <w:r w:rsidR="008029DC" w:rsidRPr="006F572A">
        <w:rPr>
          <w:rFonts w:ascii="Tahoma" w:hAnsi="Tahoma" w:cs="Tahoma"/>
          <w:b/>
          <w:bCs/>
          <w:lang w:val="en-US"/>
        </w:rPr>
        <w:t xml:space="preserve">DESIRABLE FEATURES OF </w:t>
      </w:r>
      <w:proofErr w:type="spellStart"/>
      <w:r w:rsidR="008029DC" w:rsidRPr="006F572A">
        <w:rPr>
          <w:rFonts w:ascii="Tahoma" w:hAnsi="Tahoma" w:cs="Tahoma"/>
          <w:b/>
          <w:bCs/>
          <w:lang w:val="en-US"/>
        </w:rPr>
        <w:t>IHS</w:t>
      </w:r>
      <w:proofErr w:type="spellEnd"/>
      <w:r w:rsidR="008029DC" w:rsidRPr="006F572A">
        <w:rPr>
          <w:rFonts w:ascii="Tahoma" w:hAnsi="Tahoma" w:cs="Tahoma"/>
          <w:b/>
          <w:bCs/>
          <w:lang w:val="en-US"/>
        </w:rPr>
        <w:t xml:space="preserve"> MACHINE</w:t>
      </w:r>
    </w:p>
    <w:p w14:paraId="2B45F488" w14:textId="77777777" w:rsidR="00F06649" w:rsidRPr="006F572A" w:rsidRDefault="00A9287C" w:rsidP="008029DC">
      <w:pPr>
        <w:numPr>
          <w:ilvl w:val="0"/>
          <w:numId w:val="4"/>
        </w:numPr>
        <w:rPr>
          <w:rFonts w:ascii="Tahoma" w:hAnsi="Tahoma" w:cs="Tahoma"/>
        </w:rPr>
      </w:pPr>
      <w:r w:rsidRPr="006F572A">
        <w:rPr>
          <w:rFonts w:ascii="Tahoma" w:hAnsi="Tahoma" w:cs="Tahoma"/>
          <w:lang w:val="en-US"/>
        </w:rPr>
        <w:t>Adequate servicing arrangements</w:t>
      </w:r>
    </w:p>
    <w:p w14:paraId="35C2D7C1" w14:textId="77777777" w:rsidR="00F06649" w:rsidRPr="006F572A" w:rsidRDefault="00A9287C" w:rsidP="008029DC">
      <w:pPr>
        <w:numPr>
          <w:ilvl w:val="0"/>
          <w:numId w:val="4"/>
        </w:numPr>
        <w:rPr>
          <w:rFonts w:ascii="Tahoma" w:hAnsi="Tahoma" w:cs="Tahoma"/>
        </w:rPr>
      </w:pPr>
      <w:r w:rsidRPr="006F572A">
        <w:rPr>
          <w:rFonts w:ascii="Tahoma" w:hAnsi="Tahoma" w:cs="Tahoma"/>
          <w:lang w:val="en-US"/>
        </w:rPr>
        <w:t>Flow meter that is angled</w:t>
      </w:r>
    </w:p>
    <w:p w14:paraId="0EDBD27F" w14:textId="77777777" w:rsidR="00F06649" w:rsidRPr="006F572A" w:rsidRDefault="00A9287C" w:rsidP="008029DC">
      <w:pPr>
        <w:numPr>
          <w:ilvl w:val="0"/>
          <w:numId w:val="4"/>
        </w:num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>Flow meter marked in regular steps through the range</w:t>
      </w:r>
    </w:p>
    <w:p w14:paraId="2226FB46" w14:textId="77777777" w:rsidR="00F06649" w:rsidRPr="006F572A" w:rsidRDefault="00A9287C" w:rsidP="008029DC">
      <w:pPr>
        <w:numPr>
          <w:ilvl w:val="0"/>
          <w:numId w:val="4"/>
        </w:num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>Control valves which are smooth and positive in action</w:t>
      </w:r>
    </w:p>
    <w:p w14:paraId="4C827B8E" w14:textId="77777777" w:rsidR="00F06649" w:rsidRPr="006F572A" w:rsidRDefault="00A9287C" w:rsidP="008029DC">
      <w:pPr>
        <w:numPr>
          <w:ilvl w:val="0"/>
          <w:numId w:val="4"/>
        </w:num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>Control valves space sufficiently far apart to avoid unintentional alteration</w:t>
      </w:r>
    </w:p>
    <w:p w14:paraId="44CAC93B" w14:textId="77777777" w:rsidR="00F06649" w:rsidRPr="006F572A" w:rsidRDefault="00A9287C" w:rsidP="008029DC">
      <w:pPr>
        <w:numPr>
          <w:ilvl w:val="0"/>
          <w:numId w:val="4"/>
        </w:num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>One way valve machine outlet to avoid the possibility of re-breathing.</w:t>
      </w:r>
    </w:p>
    <w:p w14:paraId="3296C3B0" w14:textId="77777777" w:rsidR="00F06649" w:rsidRPr="006F572A" w:rsidRDefault="00A9287C" w:rsidP="008029DC">
      <w:pPr>
        <w:numPr>
          <w:ilvl w:val="0"/>
          <w:numId w:val="4"/>
        </w:num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 xml:space="preserve">An air entrainment valve to prevent </w:t>
      </w:r>
      <w:proofErr w:type="spellStart"/>
      <w:r w:rsidRPr="006F572A">
        <w:rPr>
          <w:rFonts w:ascii="Tahoma" w:hAnsi="Tahoma" w:cs="Tahoma"/>
          <w:lang w:val="en-US"/>
        </w:rPr>
        <w:t>asphysia</w:t>
      </w:r>
      <w:proofErr w:type="spellEnd"/>
      <w:r w:rsidRPr="006F572A">
        <w:rPr>
          <w:rFonts w:ascii="Tahoma" w:hAnsi="Tahoma" w:cs="Tahoma"/>
          <w:lang w:val="en-US"/>
        </w:rPr>
        <w:t xml:space="preserve"> sensation if gas fails or the flow is inadequate.  </w:t>
      </w:r>
    </w:p>
    <w:p w14:paraId="5CDDF5F3" w14:textId="77777777" w:rsidR="008029DC" w:rsidRPr="006F572A" w:rsidRDefault="008029DC">
      <w:pPr>
        <w:rPr>
          <w:rFonts w:ascii="Tahoma" w:hAnsi="Tahoma" w:cs="Tahoma"/>
          <w:lang w:val="en-US"/>
        </w:rPr>
      </w:pPr>
    </w:p>
    <w:p w14:paraId="4A316243" w14:textId="77777777" w:rsidR="006F572A" w:rsidRPr="006F572A" w:rsidRDefault="008029DC">
      <w:pPr>
        <w:rPr>
          <w:rFonts w:ascii="Tahoma" w:hAnsi="Tahoma" w:cs="Tahoma"/>
          <w:b/>
          <w:bCs/>
          <w:lang w:val="en-US"/>
        </w:rPr>
      </w:pPr>
      <w:r w:rsidRPr="006F572A">
        <w:rPr>
          <w:rFonts w:ascii="Tahoma" w:hAnsi="Tahoma" w:cs="Tahoma"/>
          <w:b/>
          <w:bCs/>
          <w:lang w:val="en-US"/>
        </w:rPr>
        <w:t xml:space="preserve">DESIRABLE &amp; OPTIMAL FEATURES OF </w:t>
      </w:r>
      <w:proofErr w:type="spellStart"/>
      <w:r w:rsidRPr="006F572A">
        <w:rPr>
          <w:rFonts w:ascii="Tahoma" w:hAnsi="Tahoma" w:cs="Tahoma"/>
          <w:b/>
          <w:bCs/>
          <w:lang w:val="en-US"/>
        </w:rPr>
        <w:t>IHS</w:t>
      </w:r>
      <w:proofErr w:type="spellEnd"/>
      <w:r w:rsidRPr="006F572A">
        <w:rPr>
          <w:rFonts w:ascii="Tahoma" w:hAnsi="Tahoma" w:cs="Tahoma"/>
          <w:b/>
          <w:bCs/>
          <w:lang w:val="en-US"/>
        </w:rPr>
        <w:t xml:space="preserve"> MACHINE</w:t>
      </w:r>
    </w:p>
    <w:p w14:paraId="63938F43" w14:textId="77777777" w:rsidR="00F06649" w:rsidRPr="006F572A" w:rsidRDefault="00A9287C" w:rsidP="006F572A">
      <w:pPr>
        <w:pStyle w:val="Listeavsnitt"/>
        <w:numPr>
          <w:ilvl w:val="0"/>
          <w:numId w:val="9"/>
        </w:numPr>
        <w:ind w:left="709" w:hanging="425"/>
        <w:rPr>
          <w:rFonts w:ascii="Tahoma" w:hAnsi="Tahoma" w:cs="Tahoma"/>
        </w:rPr>
      </w:pPr>
      <w:r w:rsidRPr="006F572A">
        <w:rPr>
          <w:rFonts w:ascii="Tahoma" w:hAnsi="Tahoma" w:cs="Tahoma"/>
          <w:lang w:val="en-US"/>
        </w:rPr>
        <w:t>Economy in use</w:t>
      </w:r>
    </w:p>
    <w:p w14:paraId="2EEBDEE6" w14:textId="77777777" w:rsidR="00F06649" w:rsidRPr="006F572A" w:rsidRDefault="00A9287C" w:rsidP="006F572A">
      <w:pPr>
        <w:pStyle w:val="Listeavsnitt"/>
        <w:numPr>
          <w:ilvl w:val="0"/>
          <w:numId w:val="9"/>
        </w:numPr>
        <w:ind w:left="709" w:hanging="425"/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 xml:space="preserve">Varity of mountings to suit individual needs and be inconspicuous </w:t>
      </w:r>
    </w:p>
    <w:p w14:paraId="29D2E410" w14:textId="77777777" w:rsidR="00F06649" w:rsidRPr="006F572A" w:rsidRDefault="00A9287C" w:rsidP="006F572A">
      <w:pPr>
        <w:pStyle w:val="Listeavsnitt"/>
        <w:numPr>
          <w:ilvl w:val="0"/>
          <w:numId w:val="9"/>
        </w:numPr>
        <w:ind w:left="709" w:hanging="425"/>
        <w:rPr>
          <w:rFonts w:ascii="Tahoma" w:hAnsi="Tahoma" w:cs="Tahoma"/>
        </w:rPr>
      </w:pPr>
      <w:r w:rsidRPr="006F572A">
        <w:rPr>
          <w:rFonts w:ascii="Tahoma" w:hAnsi="Tahoma" w:cs="Tahoma"/>
          <w:lang w:val="en-US"/>
        </w:rPr>
        <w:t>to the patient</w:t>
      </w:r>
    </w:p>
    <w:p w14:paraId="1A8410BB" w14:textId="77777777" w:rsidR="00F06649" w:rsidRPr="006F572A" w:rsidRDefault="00A9287C" w:rsidP="006F572A">
      <w:pPr>
        <w:pStyle w:val="Listeavsnitt"/>
        <w:numPr>
          <w:ilvl w:val="0"/>
          <w:numId w:val="9"/>
        </w:numPr>
        <w:ind w:left="709" w:hanging="425"/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>In case of O</w:t>
      </w:r>
      <w:r w:rsidRPr="006F572A">
        <w:rPr>
          <w:rFonts w:ascii="Tahoma" w:hAnsi="Tahoma" w:cs="Tahoma"/>
          <w:vertAlign w:val="subscript"/>
          <w:lang w:val="en-US"/>
        </w:rPr>
        <w:t>2</w:t>
      </w:r>
      <w:r w:rsidRPr="006F572A">
        <w:rPr>
          <w:rFonts w:ascii="Tahoma" w:hAnsi="Tahoma" w:cs="Tahoma"/>
          <w:lang w:val="en-US"/>
        </w:rPr>
        <w:t xml:space="preserve"> failure N</w:t>
      </w:r>
      <w:r w:rsidRPr="006F572A">
        <w:rPr>
          <w:rFonts w:ascii="Tahoma" w:hAnsi="Tahoma" w:cs="Tahoma"/>
          <w:vertAlign w:val="subscript"/>
          <w:lang w:val="en-US"/>
        </w:rPr>
        <w:t>2</w:t>
      </w:r>
      <w:r w:rsidRPr="006F572A">
        <w:rPr>
          <w:rFonts w:ascii="Tahoma" w:hAnsi="Tahoma" w:cs="Tahoma"/>
          <w:lang w:val="en-US"/>
        </w:rPr>
        <w:t>O should fall in proportion set as the oxygen flow falls</w:t>
      </w:r>
    </w:p>
    <w:p w14:paraId="5782A462" w14:textId="77777777" w:rsidR="00F06649" w:rsidRPr="006F572A" w:rsidRDefault="00A9287C" w:rsidP="006F572A">
      <w:pPr>
        <w:pStyle w:val="Listeavsnitt"/>
        <w:numPr>
          <w:ilvl w:val="0"/>
          <w:numId w:val="9"/>
        </w:numPr>
        <w:ind w:left="709" w:hanging="425"/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 xml:space="preserve">Provision for attachment of resuscitator to Oxygen supply.  </w:t>
      </w:r>
    </w:p>
    <w:p w14:paraId="49E92442" w14:textId="77777777" w:rsidR="00F06649" w:rsidRPr="006F572A" w:rsidRDefault="00A9287C" w:rsidP="006F572A">
      <w:pPr>
        <w:pStyle w:val="Listeavsnitt"/>
        <w:numPr>
          <w:ilvl w:val="0"/>
          <w:numId w:val="9"/>
        </w:numPr>
        <w:ind w:left="709" w:hanging="425"/>
        <w:rPr>
          <w:rFonts w:ascii="Tahoma" w:hAnsi="Tahoma" w:cs="Tahoma"/>
        </w:rPr>
      </w:pPr>
      <w:r w:rsidRPr="006F572A">
        <w:rPr>
          <w:rFonts w:ascii="Tahoma" w:hAnsi="Tahoma" w:cs="Tahoma"/>
          <w:lang w:val="en-US"/>
        </w:rPr>
        <w:t>Clean uncluttered appearance</w:t>
      </w:r>
    </w:p>
    <w:p w14:paraId="1020DDF5" w14:textId="77777777" w:rsidR="006F572A" w:rsidRDefault="00A9287C" w:rsidP="006F572A">
      <w:pPr>
        <w:pStyle w:val="Listeavsnitt"/>
        <w:numPr>
          <w:ilvl w:val="0"/>
          <w:numId w:val="9"/>
        </w:numPr>
        <w:ind w:left="709" w:hanging="425"/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>Nasal inhalers and tubing available in pastel shades</w:t>
      </w:r>
    </w:p>
    <w:p w14:paraId="57EFBBA5" w14:textId="77777777" w:rsidR="006F572A" w:rsidRPr="00A8626C" w:rsidRDefault="006F572A" w:rsidP="006F572A">
      <w:pPr>
        <w:ind w:left="360"/>
        <w:rPr>
          <w:rFonts w:ascii="Tahoma" w:hAnsi="Tahoma" w:cs="Tahoma"/>
          <w:lang w:val="en-US"/>
        </w:rPr>
      </w:pPr>
    </w:p>
    <w:p w14:paraId="22FE9943" w14:textId="77777777" w:rsidR="008029DC" w:rsidRPr="006F572A" w:rsidRDefault="008029DC" w:rsidP="006F572A">
      <w:pPr>
        <w:rPr>
          <w:rFonts w:ascii="Tahoma" w:hAnsi="Tahoma" w:cs="Tahoma"/>
        </w:rPr>
      </w:pPr>
      <w:r w:rsidRPr="006F572A">
        <w:rPr>
          <w:rFonts w:ascii="Tahoma" w:hAnsi="Tahoma" w:cs="Tahoma"/>
          <w:b/>
          <w:bCs/>
          <w:lang w:val="en-US"/>
        </w:rPr>
        <w:t>COMPONENTS OF RA MACHINE</w:t>
      </w:r>
    </w:p>
    <w:p w14:paraId="1C4A5D88" w14:textId="77777777" w:rsidR="008029DC" w:rsidRPr="006F572A" w:rsidRDefault="006F572A" w:rsidP="003C504F">
      <w:pPr>
        <w:numPr>
          <w:ilvl w:val="0"/>
          <w:numId w:val="15"/>
        </w:numPr>
        <w:rPr>
          <w:rFonts w:ascii="Tahoma" w:hAnsi="Tahoma" w:cs="Tahoma"/>
        </w:rPr>
      </w:pPr>
      <w:r w:rsidRPr="006F572A">
        <w:rPr>
          <w:rFonts w:ascii="Tahoma" w:hAnsi="Tahoma" w:cs="Tahoma"/>
          <w:bCs/>
          <w:lang w:val="en-US"/>
        </w:rPr>
        <w:t>Compressed gas cylinders</w:t>
      </w:r>
    </w:p>
    <w:p w14:paraId="6BF2FB1A" w14:textId="77777777" w:rsidR="006F572A" w:rsidRDefault="006F572A" w:rsidP="003C504F">
      <w:pPr>
        <w:numPr>
          <w:ilvl w:val="0"/>
          <w:numId w:val="15"/>
        </w:numPr>
        <w:rPr>
          <w:rFonts w:ascii="Tahoma" w:hAnsi="Tahoma" w:cs="Tahoma"/>
          <w:lang w:val="en-US"/>
        </w:rPr>
      </w:pPr>
      <w:r>
        <w:rPr>
          <w:rFonts w:ascii="Tahoma" w:hAnsi="Tahoma" w:cs="Tahoma"/>
          <w:bCs/>
          <w:lang w:val="en-US"/>
        </w:rPr>
        <w:t xml:space="preserve">Two reducing valves </w:t>
      </w:r>
      <w:r w:rsidR="003C504F">
        <w:rPr>
          <w:rFonts w:ascii="Tahoma" w:hAnsi="Tahoma" w:cs="Tahoma"/>
          <w:bCs/>
          <w:lang w:val="en-US"/>
        </w:rPr>
        <w:t xml:space="preserve"> - </w:t>
      </w:r>
      <w:r w:rsidRPr="006F572A">
        <w:rPr>
          <w:rFonts w:ascii="Tahoma" w:hAnsi="Tahoma" w:cs="Tahoma"/>
          <w:bCs/>
          <w:lang w:val="en-US"/>
        </w:rPr>
        <w:t>factory set at 50-55 psi</w:t>
      </w:r>
    </w:p>
    <w:p w14:paraId="63980656" w14:textId="77777777" w:rsidR="008029DC" w:rsidRPr="006F572A" w:rsidRDefault="008029DC" w:rsidP="003C504F">
      <w:pPr>
        <w:numPr>
          <w:ilvl w:val="0"/>
          <w:numId w:val="15"/>
        </w:num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b/>
          <w:bCs/>
          <w:lang w:val="en-US"/>
        </w:rPr>
        <w:t xml:space="preserve"> </w:t>
      </w:r>
      <w:r w:rsidR="003C504F">
        <w:rPr>
          <w:rFonts w:ascii="Tahoma" w:hAnsi="Tahoma" w:cs="Tahoma"/>
          <w:bCs/>
          <w:lang w:val="en-US"/>
        </w:rPr>
        <w:t>P</w:t>
      </w:r>
      <w:r w:rsidR="006F572A" w:rsidRPr="006F572A">
        <w:rPr>
          <w:rFonts w:ascii="Tahoma" w:hAnsi="Tahoma" w:cs="Tahoma"/>
          <w:bCs/>
          <w:lang w:val="en-US"/>
        </w:rPr>
        <w:t>ressure gauges</w:t>
      </w:r>
    </w:p>
    <w:p w14:paraId="5A37EEAD" w14:textId="77777777" w:rsidR="008029DC" w:rsidRPr="006F572A" w:rsidRDefault="006F572A" w:rsidP="003C504F">
      <w:pPr>
        <w:pStyle w:val="Listeavsnitt"/>
        <w:numPr>
          <w:ilvl w:val="0"/>
          <w:numId w:val="15"/>
        </w:numPr>
        <w:rPr>
          <w:rFonts w:ascii="Tahoma" w:hAnsi="Tahoma" w:cs="Tahoma"/>
          <w:lang w:val="en-US"/>
        </w:rPr>
      </w:pPr>
      <w:r>
        <w:rPr>
          <w:rFonts w:ascii="Tahoma" w:hAnsi="Tahoma" w:cs="Tahoma"/>
          <w:bCs/>
          <w:lang w:val="en-US"/>
        </w:rPr>
        <w:t>F</w:t>
      </w:r>
      <w:r w:rsidRPr="006F572A">
        <w:rPr>
          <w:rFonts w:ascii="Tahoma" w:hAnsi="Tahoma" w:cs="Tahoma"/>
          <w:bCs/>
          <w:lang w:val="en-US"/>
        </w:rPr>
        <w:t>low meters</w:t>
      </w:r>
      <w:r>
        <w:rPr>
          <w:rFonts w:ascii="Tahoma" w:hAnsi="Tahoma" w:cs="Tahoma"/>
          <w:bCs/>
          <w:lang w:val="en-US"/>
        </w:rPr>
        <w:t xml:space="preserve"> – expressed in liter per</w:t>
      </w:r>
      <w:r w:rsidR="003C504F">
        <w:rPr>
          <w:rFonts w:ascii="Tahoma" w:hAnsi="Tahoma" w:cs="Tahoma"/>
          <w:bCs/>
          <w:lang w:val="en-US"/>
        </w:rPr>
        <w:t xml:space="preserve"> </w:t>
      </w:r>
      <w:r>
        <w:rPr>
          <w:rFonts w:ascii="Tahoma" w:hAnsi="Tahoma" w:cs="Tahoma"/>
          <w:bCs/>
          <w:lang w:val="en-US"/>
        </w:rPr>
        <w:t>min</w:t>
      </w:r>
      <w:r w:rsidR="003C504F">
        <w:rPr>
          <w:rFonts w:ascii="Tahoma" w:hAnsi="Tahoma" w:cs="Tahoma"/>
          <w:bCs/>
          <w:lang w:val="en-US"/>
        </w:rPr>
        <w:t>.</w:t>
      </w:r>
    </w:p>
    <w:p w14:paraId="2ECC5018" w14:textId="77777777" w:rsidR="008029DC" w:rsidRPr="006F572A" w:rsidRDefault="006F572A" w:rsidP="006F572A">
      <w:pPr>
        <w:pStyle w:val="Listeavsnitt"/>
        <w:numPr>
          <w:ilvl w:val="0"/>
          <w:numId w:val="10"/>
        </w:numPr>
        <w:ind w:left="709" w:hanging="425"/>
        <w:rPr>
          <w:rFonts w:ascii="Tahoma" w:hAnsi="Tahoma" w:cs="Tahoma"/>
          <w:lang w:val="en-US"/>
        </w:rPr>
      </w:pPr>
      <w:r>
        <w:rPr>
          <w:rFonts w:ascii="Tahoma" w:hAnsi="Tahoma" w:cs="Tahoma"/>
          <w:bCs/>
          <w:lang w:val="en-US"/>
        </w:rPr>
        <w:t>M</w:t>
      </w:r>
      <w:r w:rsidRPr="006F572A">
        <w:rPr>
          <w:rFonts w:ascii="Tahoma" w:hAnsi="Tahoma" w:cs="Tahoma"/>
          <w:bCs/>
          <w:lang w:val="en-US"/>
        </w:rPr>
        <w:t>ixture control</w:t>
      </w:r>
      <w:r>
        <w:rPr>
          <w:rFonts w:ascii="Tahoma" w:hAnsi="Tahoma" w:cs="Tahoma"/>
          <w:bCs/>
          <w:lang w:val="en-US"/>
        </w:rPr>
        <w:t xml:space="preserve"> </w:t>
      </w:r>
    </w:p>
    <w:p w14:paraId="6F297C1D" w14:textId="77777777" w:rsidR="008029DC" w:rsidRPr="006F572A" w:rsidRDefault="006F572A" w:rsidP="006F572A">
      <w:pPr>
        <w:pStyle w:val="Listeavsnitt"/>
        <w:numPr>
          <w:ilvl w:val="0"/>
          <w:numId w:val="10"/>
        </w:numPr>
        <w:ind w:left="709" w:hanging="425"/>
        <w:rPr>
          <w:rFonts w:ascii="Tahoma" w:hAnsi="Tahoma" w:cs="Tahoma"/>
          <w:lang w:val="en-US"/>
        </w:rPr>
      </w:pPr>
      <w:r>
        <w:rPr>
          <w:rFonts w:ascii="Tahoma" w:hAnsi="Tahoma" w:cs="Tahoma"/>
          <w:bCs/>
          <w:lang w:val="en-US"/>
        </w:rPr>
        <w:lastRenderedPageBreak/>
        <w:t>R</w:t>
      </w:r>
      <w:r w:rsidRPr="006F572A">
        <w:rPr>
          <w:rFonts w:ascii="Tahoma" w:hAnsi="Tahoma" w:cs="Tahoma"/>
          <w:bCs/>
          <w:lang w:val="en-US"/>
        </w:rPr>
        <w:t>eservoir bag</w:t>
      </w:r>
    </w:p>
    <w:p w14:paraId="258B44BF" w14:textId="77777777" w:rsidR="006F572A" w:rsidRPr="006F572A" w:rsidRDefault="006F572A" w:rsidP="006F572A">
      <w:pPr>
        <w:pStyle w:val="Listeavsnitt"/>
        <w:numPr>
          <w:ilvl w:val="0"/>
          <w:numId w:val="10"/>
        </w:numPr>
        <w:ind w:left="709" w:hanging="425"/>
        <w:rPr>
          <w:rFonts w:ascii="Tahoma" w:hAnsi="Tahoma" w:cs="Tahoma"/>
          <w:lang w:val="en-US"/>
        </w:rPr>
      </w:pPr>
      <w:r>
        <w:rPr>
          <w:rFonts w:ascii="Tahoma" w:hAnsi="Tahoma" w:cs="Tahoma"/>
          <w:bCs/>
          <w:lang w:val="en-US"/>
        </w:rPr>
        <w:t>T</w:t>
      </w:r>
      <w:r w:rsidRPr="006F572A">
        <w:rPr>
          <w:rFonts w:ascii="Tahoma" w:hAnsi="Tahoma" w:cs="Tahoma"/>
          <w:bCs/>
          <w:lang w:val="en-US"/>
        </w:rPr>
        <w:t>ubing</w:t>
      </w:r>
      <w:r>
        <w:rPr>
          <w:rFonts w:ascii="Tahoma" w:hAnsi="Tahoma" w:cs="Tahoma"/>
          <w:bCs/>
          <w:lang w:val="en-US"/>
        </w:rPr>
        <w:t xml:space="preserve"> – blue N</w:t>
      </w:r>
      <w:r>
        <w:rPr>
          <w:rFonts w:ascii="Tahoma" w:hAnsi="Tahoma" w:cs="Tahoma"/>
          <w:bCs/>
          <w:vertAlign w:val="subscript"/>
          <w:lang w:val="en-US"/>
        </w:rPr>
        <w:t>2</w:t>
      </w:r>
      <w:r>
        <w:rPr>
          <w:rFonts w:ascii="Tahoma" w:hAnsi="Tahoma" w:cs="Tahoma"/>
          <w:bCs/>
          <w:lang w:val="en-US"/>
        </w:rPr>
        <w:t>O and white O</w:t>
      </w:r>
      <w:r>
        <w:rPr>
          <w:rFonts w:ascii="Tahoma" w:hAnsi="Tahoma" w:cs="Tahoma"/>
          <w:bCs/>
          <w:vertAlign w:val="subscript"/>
          <w:lang w:val="en-US"/>
        </w:rPr>
        <w:t>2</w:t>
      </w:r>
    </w:p>
    <w:p w14:paraId="6AD90F8D" w14:textId="77777777" w:rsidR="008029DC" w:rsidRPr="006F572A" w:rsidRDefault="006F572A" w:rsidP="006F572A">
      <w:pPr>
        <w:pStyle w:val="Listeavsnitt"/>
        <w:numPr>
          <w:ilvl w:val="0"/>
          <w:numId w:val="10"/>
        </w:numPr>
        <w:ind w:left="709" w:hanging="425"/>
        <w:rPr>
          <w:rFonts w:ascii="Tahoma" w:hAnsi="Tahoma" w:cs="Tahoma"/>
          <w:lang w:val="en-US"/>
        </w:rPr>
      </w:pPr>
      <w:r>
        <w:rPr>
          <w:rFonts w:ascii="Tahoma" w:hAnsi="Tahoma" w:cs="Tahoma"/>
          <w:lang w:val="en-US"/>
        </w:rPr>
        <w:t>n</w:t>
      </w:r>
      <w:r w:rsidRPr="006F572A">
        <w:rPr>
          <w:rFonts w:ascii="Tahoma" w:hAnsi="Tahoma" w:cs="Tahoma"/>
          <w:bCs/>
          <w:lang w:val="en-US"/>
        </w:rPr>
        <w:t>asal mask</w:t>
      </w:r>
    </w:p>
    <w:p w14:paraId="24368EF5" w14:textId="77777777" w:rsidR="008029DC" w:rsidRPr="006F572A" w:rsidRDefault="008029DC">
      <w:pPr>
        <w:rPr>
          <w:rFonts w:ascii="Tahoma" w:hAnsi="Tahoma" w:cs="Tahoma"/>
          <w:lang w:val="en-US"/>
        </w:rPr>
      </w:pPr>
    </w:p>
    <w:p w14:paraId="5C1714DC" w14:textId="77777777" w:rsidR="008029DC" w:rsidRPr="006F572A" w:rsidRDefault="008029DC">
      <w:p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b/>
          <w:bCs/>
          <w:lang w:val="en-US"/>
        </w:rPr>
        <w:t>SAFETY FEATURES OF RA MACHINE</w:t>
      </w:r>
    </w:p>
    <w:p w14:paraId="7C881D2D" w14:textId="77777777" w:rsidR="00F06649" w:rsidRPr="006F572A" w:rsidRDefault="006F572A" w:rsidP="006F572A">
      <w:pPr>
        <w:pStyle w:val="Listeavsnitt"/>
        <w:numPr>
          <w:ilvl w:val="0"/>
          <w:numId w:val="11"/>
        </w:numPr>
        <w:ind w:hanging="436"/>
        <w:rPr>
          <w:rFonts w:ascii="Tahoma" w:hAnsi="Tahoma" w:cs="Tahoma"/>
          <w:lang w:val="en-US"/>
        </w:rPr>
      </w:pPr>
      <w:r>
        <w:rPr>
          <w:rFonts w:ascii="Tahoma" w:hAnsi="Tahoma" w:cs="Tahoma"/>
          <w:bCs/>
          <w:lang w:val="en-US"/>
        </w:rPr>
        <w:t>P</w:t>
      </w:r>
      <w:r w:rsidRPr="006F572A">
        <w:rPr>
          <w:rFonts w:ascii="Tahoma" w:hAnsi="Tahoma" w:cs="Tahoma"/>
          <w:bCs/>
          <w:lang w:val="en-US"/>
        </w:rPr>
        <w:t xml:space="preserve">in indexing and </w:t>
      </w:r>
      <w:proofErr w:type="spellStart"/>
      <w:r w:rsidRPr="006F572A">
        <w:rPr>
          <w:rFonts w:ascii="Tahoma" w:hAnsi="Tahoma" w:cs="Tahoma"/>
          <w:bCs/>
          <w:lang w:val="en-US"/>
        </w:rPr>
        <w:t>colour</w:t>
      </w:r>
      <w:proofErr w:type="spellEnd"/>
      <w:r w:rsidRPr="006F572A">
        <w:rPr>
          <w:rFonts w:ascii="Tahoma" w:hAnsi="Tahoma" w:cs="Tahoma"/>
          <w:bCs/>
          <w:lang w:val="en-US"/>
        </w:rPr>
        <w:t xml:space="preserve"> coding of cylinders</w:t>
      </w:r>
    </w:p>
    <w:p w14:paraId="0CD43EB6" w14:textId="77777777" w:rsidR="00F06649" w:rsidRPr="006F572A" w:rsidRDefault="003477D6" w:rsidP="006F572A">
      <w:pPr>
        <w:pStyle w:val="Listeavsnitt"/>
        <w:numPr>
          <w:ilvl w:val="0"/>
          <w:numId w:val="11"/>
        </w:numPr>
        <w:ind w:hanging="436"/>
        <w:rPr>
          <w:rFonts w:ascii="Tahoma" w:hAnsi="Tahoma" w:cs="Tahoma"/>
          <w:lang w:val="en-US"/>
        </w:rPr>
      </w:pPr>
      <w:proofErr w:type="spellStart"/>
      <w:r>
        <w:rPr>
          <w:rFonts w:ascii="Tahoma" w:hAnsi="Tahoma" w:cs="Tahoma"/>
          <w:bCs/>
          <w:lang w:val="en-US"/>
        </w:rPr>
        <w:t>C</w:t>
      </w:r>
      <w:r w:rsidR="006F572A" w:rsidRPr="006F572A">
        <w:rPr>
          <w:rFonts w:ascii="Tahoma" w:hAnsi="Tahoma" w:cs="Tahoma"/>
          <w:bCs/>
          <w:lang w:val="en-US"/>
        </w:rPr>
        <w:t>olour</w:t>
      </w:r>
      <w:proofErr w:type="spellEnd"/>
      <w:r w:rsidR="006F572A" w:rsidRPr="006F572A">
        <w:rPr>
          <w:rFonts w:ascii="Tahoma" w:hAnsi="Tahoma" w:cs="Tahoma"/>
          <w:bCs/>
          <w:lang w:val="en-US"/>
        </w:rPr>
        <w:t xml:space="preserve"> coding of tubing and different fixings</w:t>
      </w:r>
    </w:p>
    <w:p w14:paraId="45768D3B" w14:textId="77777777" w:rsidR="00F06649" w:rsidRPr="006F572A" w:rsidRDefault="003477D6" w:rsidP="006F572A">
      <w:pPr>
        <w:pStyle w:val="Listeavsnitt"/>
        <w:numPr>
          <w:ilvl w:val="0"/>
          <w:numId w:val="11"/>
        </w:numPr>
        <w:ind w:hanging="436"/>
        <w:rPr>
          <w:rFonts w:ascii="Tahoma" w:hAnsi="Tahoma" w:cs="Tahoma"/>
          <w:lang w:val="en-US"/>
        </w:rPr>
      </w:pPr>
      <w:r>
        <w:rPr>
          <w:rFonts w:ascii="Tahoma" w:hAnsi="Tahoma" w:cs="Tahoma"/>
          <w:bCs/>
          <w:lang w:val="en-US"/>
        </w:rPr>
        <w:t>N</w:t>
      </w:r>
      <w:r w:rsidR="006F572A" w:rsidRPr="006F572A">
        <w:rPr>
          <w:rFonts w:ascii="Tahoma" w:hAnsi="Tahoma" w:cs="Tahoma"/>
          <w:bCs/>
          <w:vertAlign w:val="subscript"/>
          <w:lang w:val="en-US"/>
        </w:rPr>
        <w:t>2</w:t>
      </w:r>
      <w:r>
        <w:rPr>
          <w:rFonts w:ascii="Tahoma" w:hAnsi="Tahoma" w:cs="Tahoma"/>
          <w:bCs/>
          <w:lang w:val="en-US"/>
        </w:rPr>
        <w:t>O</w:t>
      </w:r>
      <w:r w:rsidR="006F572A" w:rsidRPr="006F572A">
        <w:rPr>
          <w:rFonts w:ascii="Tahoma" w:hAnsi="Tahoma" w:cs="Tahoma"/>
          <w:bCs/>
          <w:lang w:val="en-US"/>
        </w:rPr>
        <w:t xml:space="preserve"> cut off if o</w:t>
      </w:r>
      <w:r w:rsidR="006F572A" w:rsidRPr="006F572A">
        <w:rPr>
          <w:rFonts w:ascii="Tahoma" w:hAnsi="Tahoma" w:cs="Tahoma"/>
          <w:bCs/>
          <w:vertAlign w:val="subscript"/>
          <w:lang w:val="en-US"/>
        </w:rPr>
        <w:t>2</w:t>
      </w:r>
      <w:r w:rsidR="006F572A" w:rsidRPr="006F572A">
        <w:rPr>
          <w:rFonts w:ascii="Tahoma" w:hAnsi="Tahoma" w:cs="Tahoma"/>
          <w:bCs/>
          <w:lang w:val="en-US"/>
        </w:rPr>
        <w:t xml:space="preserve"> fails</w:t>
      </w:r>
    </w:p>
    <w:p w14:paraId="7014E45A" w14:textId="77777777" w:rsidR="00F06649" w:rsidRPr="006F572A" w:rsidRDefault="003477D6" w:rsidP="006F572A">
      <w:pPr>
        <w:pStyle w:val="Listeavsnitt"/>
        <w:numPr>
          <w:ilvl w:val="0"/>
          <w:numId w:val="11"/>
        </w:numPr>
        <w:ind w:hanging="436"/>
        <w:rPr>
          <w:rFonts w:ascii="Tahoma" w:hAnsi="Tahoma" w:cs="Tahoma"/>
        </w:rPr>
      </w:pPr>
      <w:r>
        <w:rPr>
          <w:rFonts w:ascii="Tahoma" w:hAnsi="Tahoma" w:cs="Tahoma"/>
          <w:bCs/>
          <w:lang w:val="en-US"/>
        </w:rPr>
        <w:t xml:space="preserve">Minimum delivery of </w:t>
      </w:r>
      <w:r w:rsidR="006F572A" w:rsidRPr="006F572A">
        <w:rPr>
          <w:rFonts w:ascii="Tahoma" w:hAnsi="Tahoma" w:cs="Tahoma"/>
          <w:bCs/>
          <w:lang w:val="en-US"/>
        </w:rPr>
        <w:t>30% oxygen</w:t>
      </w:r>
    </w:p>
    <w:p w14:paraId="6C893B51" w14:textId="77777777" w:rsidR="00F06649" w:rsidRPr="006F572A" w:rsidRDefault="003477D6" w:rsidP="006F572A">
      <w:pPr>
        <w:pStyle w:val="Listeavsnitt"/>
        <w:numPr>
          <w:ilvl w:val="0"/>
          <w:numId w:val="11"/>
        </w:numPr>
        <w:ind w:hanging="436"/>
        <w:rPr>
          <w:rFonts w:ascii="Tahoma" w:hAnsi="Tahoma" w:cs="Tahoma"/>
        </w:rPr>
      </w:pPr>
      <w:r>
        <w:rPr>
          <w:rFonts w:ascii="Tahoma" w:hAnsi="Tahoma" w:cs="Tahoma"/>
          <w:bCs/>
          <w:lang w:val="en-US"/>
        </w:rPr>
        <w:t>A</w:t>
      </w:r>
      <w:r w:rsidR="006F572A" w:rsidRPr="006F572A">
        <w:rPr>
          <w:rFonts w:ascii="Tahoma" w:hAnsi="Tahoma" w:cs="Tahoma"/>
          <w:bCs/>
          <w:lang w:val="en-US"/>
        </w:rPr>
        <w:t>ir entrainment valve</w:t>
      </w:r>
    </w:p>
    <w:p w14:paraId="67B57E8C" w14:textId="77777777" w:rsidR="00F06649" w:rsidRPr="006F572A" w:rsidRDefault="003477D6" w:rsidP="006F572A">
      <w:pPr>
        <w:pStyle w:val="Listeavsnitt"/>
        <w:numPr>
          <w:ilvl w:val="0"/>
          <w:numId w:val="11"/>
        </w:numPr>
        <w:ind w:hanging="436"/>
        <w:rPr>
          <w:rFonts w:ascii="Tahoma" w:hAnsi="Tahoma" w:cs="Tahoma"/>
        </w:rPr>
      </w:pPr>
      <w:r>
        <w:rPr>
          <w:rFonts w:ascii="Tahoma" w:hAnsi="Tahoma" w:cs="Tahoma"/>
          <w:bCs/>
          <w:lang w:val="en-US"/>
        </w:rPr>
        <w:t>E</w:t>
      </w:r>
      <w:r w:rsidR="006F572A" w:rsidRPr="006F572A">
        <w:rPr>
          <w:rFonts w:ascii="Tahoma" w:hAnsi="Tahoma" w:cs="Tahoma"/>
          <w:bCs/>
          <w:lang w:val="en-US"/>
        </w:rPr>
        <w:t>mergency oxygen flush</w:t>
      </w:r>
    </w:p>
    <w:p w14:paraId="38C49EE5" w14:textId="77777777" w:rsidR="00F06649" w:rsidRPr="006F572A" w:rsidRDefault="003477D6" w:rsidP="006F572A">
      <w:pPr>
        <w:pStyle w:val="Listeavsnitt"/>
        <w:numPr>
          <w:ilvl w:val="0"/>
          <w:numId w:val="11"/>
        </w:numPr>
        <w:rPr>
          <w:rFonts w:ascii="Tahoma" w:hAnsi="Tahoma" w:cs="Tahoma"/>
        </w:rPr>
      </w:pPr>
      <w:r>
        <w:rPr>
          <w:rFonts w:ascii="Tahoma" w:hAnsi="Tahoma" w:cs="Tahoma"/>
          <w:bCs/>
          <w:lang w:val="en-US"/>
        </w:rPr>
        <w:t>S</w:t>
      </w:r>
      <w:r w:rsidR="006F572A" w:rsidRPr="006F572A">
        <w:rPr>
          <w:rFonts w:ascii="Tahoma" w:hAnsi="Tahoma" w:cs="Tahoma"/>
          <w:bCs/>
          <w:lang w:val="en-US"/>
        </w:rPr>
        <w:t>cavenging</w:t>
      </w:r>
    </w:p>
    <w:p w14:paraId="6A108F74" w14:textId="77777777" w:rsidR="008029DC" w:rsidRPr="006F572A" w:rsidRDefault="008029DC" w:rsidP="006F572A">
      <w:pPr>
        <w:rPr>
          <w:rFonts w:ascii="Tahoma" w:hAnsi="Tahoma" w:cs="Tahoma"/>
          <w:lang w:val="en-US"/>
        </w:rPr>
      </w:pPr>
    </w:p>
    <w:p w14:paraId="185C544C" w14:textId="77777777" w:rsidR="008029DC" w:rsidRPr="006F572A" w:rsidRDefault="003C504F" w:rsidP="008029DC">
      <w:pPr>
        <w:rPr>
          <w:rFonts w:ascii="Tahoma" w:hAnsi="Tahoma" w:cs="Tahoma"/>
          <w:lang w:val="en-US"/>
        </w:rPr>
      </w:pPr>
      <w:proofErr w:type="spellStart"/>
      <w:r>
        <w:rPr>
          <w:rFonts w:ascii="Tahoma" w:hAnsi="Tahoma" w:cs="Tahoma"/>
          <w:b/>
          <w:bCs/>
          <w:lang w:val="en-GB"/>
        </w:rPr>
        <w:t>IHS</w:t>
      </w:r>
      <w:proofErr w:type="spellEnd"/>
      <w:r>
        <w:rPr>
          <w:rFonts w:ascii="Tahoma" w:hAnsi="Tahoma" w:cs="Tahoma"/>
          <w:b/>
          <w:bCs/>
          <w:lang w:val="en-GB"/>
        </w:rPr>
        <w:t xml:space="preserve"> MACHINE </w:t>
      </w:r>
    </w:p>
    <w:p w14:paraId="291AA474" w14:textId="77777777" w:rsidR="008029DC" w:rsidRPr="003C504F" w:rsidRDefault="008029DC" w:rsidP="003C504F">
      <w:pPr>
        <w:pStyle w:val="Listeavsnitt"/>
        <w:numPr>
          <w:ilvl w:val="0"/>
          <w:numId w:val="12"/>
        </w:numPr>
        <w:rPr>
          <w:rFonts w:ascii="Tahoma" w:hAnsi="Tahoma" w:cs="Tahoma"/>
          <w:lang w:val="en-US"/>
        </w:rPr>
      </w:pPr>
      <w:r w:rsidRPr="003C504F">
        <w:rPr>
          <w:rFonts w:ascii="Tahoma" w:hAnsi="Tahoma" w:cs="Tahoma"/>
          <w:lang w:val="en-US"/>
        </w:rPr>
        <w:t>Regularly serviced  &amp; calibrated to manufacturers recommendations</w:t>
      </w:r>
    </w:p>
    <w:p w14:paraId="7E23BC7F" w14:textId="77777777" w:rsidR="008029DC" w:rsidRPr="003C504F" w:rsidRDefault="008029DC" w:rsidP="003C504F">
      <w:pPr>
        <w:pStyle w:val="Listeavsnitt"/>
        <w:numPr>
          <w:ilvl w:val="0"/>
          <w:numId w:val="12"/>
        </w:numPr>
        <w:rPr>
          <w:rFonts w:ascii="Tahoma" w:hAnsi="Tahoma" w:cs="Tahoma"/>
          <w:lang w:val="en-US"/>
        </w:rPr>
      </w:pPr>
      <w:r w:rsidRPr="003C504F">
        <w:rPr>
          <w:rFonts w:ascii="Tahoma" w:hAnsi="Tahoma" w:cs="Tahoma"/>
          <w:lang w:val="en-GB"/>
        </w:rPr>
        <w:t>Kept in secure place</w:t>
      </w:r>
    </w:p>
    <w:p w14:paraId="3C03437B" w14:textId="77777777" w:rsidR="008029DC" w:rsidRPr="003C504F" w:rsidRDefault="008029DC" w:rsidP="003C504F">
      <w:pPr>
        <w:pStyle w:val="Listeavsnitt"/>
        <w:numPr>
          <w:ilvl w:val="0"/>
          <w:numId w:val="12"/>
        </w:numPr>
        <w:rPr>
          <w:rFonts w:ascii="Tahoma" w:hAnsi="Tahoma" w:cs="Tahoma"/>
          <w:lang w:val="en-US"/>
        </w:rPr>
      </w:pPr>
      <w:r w:rsidRPr="003C504F">
        <w:rPr>
          <w:rFonts w:ascii="Tahoma" w:hAnsi="Tahoma" w:cs="Tahoma"/>
          <w:lang w:val="en-GB"/>
        </w:rPr>
        <w:t>Keep key separately</w:t>
      </w:r>
    </w:p>
    <w:p w14:paraId="64409C86" w14:textId="77777777" w:rsidR="008029DC" w:rsidRPr="003C504F" w:rsidRDefault="008029DC" w:rsidP="003C504F">
      <w:pPr>
        <w:pStyle w:val="Listeavsnitt"/>
        <w:numPr>
          <w:ilvl w:val="0"/>
          <w:numId w:val="12"/>
        </w:numPr>
        <w:rPr>
          <w:rFonts w:ascii="Tahoma" w:hAnsi="Tahoma" w:cs="Tahoma"/>
          <w:lang w:val="en-US"/>
        </w:rPr>
      </w:pPr>
      <w:r w:rsidRPr="003C504F">
        <w:rPr>
          <w:rFonts w:ascii="Tahoma" w:hAnsi="Tahoma" w:cs="Tahoma"/>
          <w:lang w:val="en-GB"/>
        </w:rPr>
        <w:t>Check machine function at start of each day</w:t>
      </w:r>
    </w:p>
    <w:p w14:paraId="1DC1AE87" w14:textId="77777777" w:rsidR="008029DC" w:rsidRPr="006F572A" w:rsidRDefault="008029DC" w:rsidP="008029DC">
      <w:p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ab/>
      </w:r>
    </w:p>
    <w:p w14:paraId="2A512F76" w14:textId="77777777" w:rsidR="008029DC" w:rsidRPr="003C504F" w:rsidRDefault="003C504F" w:rsidP="008029DC">
      <w:p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b/>
          <w:bCs/>
          <w:lang w:val="en-GB"/>
        </w:rPr>
        <w:t xml:space="preserve">DAILY </w:t>
      </w:r>
      <w:proofErr w:type="spellStart"/>
      <w:r w:rsidRPr="006F572A">
        <w:rPr>
          <w:rFonts w:ascii="Tahoma" w:hAnsi="Tahoma" w:cs="Tahoma"/>
          <w:b/>
          <w:bCs/>
          <w:lang w:val="en-GB"/>
        </w:rPr>
        <w:t>IHS</w:t>
      </w:r>
      <w:proofErr w:type="spellEnd"/>
      <w:r w:rsidRPr="006F572A">
        <w:rPr>
          <w:rFonts w:ascii="Tahoma" w:hAnsi="Tahoma" w:cs="Tahoma"/>
          <w:b/>
          <w:bCs/>
          <w:lang w:val="en-GB"/>
        </w:rPr>
        <w:t xml:space="preserve"> MACHINE CHECK </w:t>
      </w:r>
    </w:p>
    <w:p w14:paraId="0796811C" w14:textId="77777777" w:rsidR="008029DC" w:rsidRPr="003C504F" w:rsidRDefault="003C504F" w:rsidP="008029DC">
      <w:pPr>
        <w:rPr>
          <w:rFonts w:ascii="Tahoma" w:hAnsi="Tahoma" w:cs="Tahoma"/>
          <w:lang w:val="en-US"/>
        </w:rPr>
      </w:pPr>
      <w:r>
        <w:rPr>
          <w:rFonts w:ascii="Tahoma" w:hAnsi="Tahoma" w:cs="Tahoma"/>
          <w:lang w:val="en-GB"/>
        </w:rPr>
        <w:t>Aims</w:t>
      </w:r>
    </w:p>
    <w:p w14:paraId="33E3CE56" w14:textId="77777777" w:rsidR="00F06649" w:rsidRPr="003C504F" w:rsidRDefault="00A9287C" w:rsidP="003C504F">
      <w:pPr>
        <w:pStyle w:val="Listeavsnitt"/>
        <w:numPr>
          <w:ilvl w:val="0"/>
          <w:numId w:val="13"/>
        </w:numPr>
        <w:ind w:left="709" w:hanging="283"/>
        <w:rPr>
          <w:rFonts w:ascii="Tahoma" w:hAnsi="Tahoma" w:cs="Tahoma"/>
          <w:lang w:val="en-US"/>
        </w:rPr>
      </w:pPr>
      <w:r w:rsidRPr="003C504F">
        <w:rPr>
          <w:rFonts w:ascii="Tahoma" w:hAnsi="Tahoma" w:cs="Tahoma"/>
          <w:lang w:val="en-GB"/>
        </w:rPr>
        <w:t>To check contents of all cylinders</w:t>
      </w:r>
    </w:p>
    <w:p w14:paraId="456F97CD" w14:textId="77777777" w:rsidR="00F06649" w:rsidRPr="003C504F" w:rsidRDefault="00A9287C" w:rsidP="003C504F">
      <w:pPr>
        <w:pStyle w:val="Listeavsnitt"/>
        <w:numPr>
          <w:ilvl w:val="0"/>
          <w:numId w:val="13"/>
        </w:numPr>
        <w:ind w:left="709" w:hanging="283"/>
        <w:rPr>
          <w:rFonts w:ascii="Tahoma" w:hAnsi="Tahoma" w:cs="Tahoma"/>
          <w:lang w:val="en-US"/>
        </w:rPr>
      </w:pPr>
      <w:r w:rsidRPr="003C504F">
        <w:rPr>
          <w:rFonts w:ascii="Tahoma" w:hAnsi="Tahoma" w:cs="Tahoma"/>
          <w:lang w:val="en-GB"/>
        </w:rPr>
        <w:t>To check correct func</w:t>
      </w:r>
      <w:r w:rsidR="003C504F">
        <w:rPr>
          <w:rFonts w:ascii="Tahoma" w:hAnsi="Tahoma" w:cs="Tahoma"/>
          <w:lang w:val="en-GB"/>
        </w:rPr>
        <w:t xml:space="preserve">tioning of controls and </w:t>
      </w:r>
      <w:r w:rsidRPr="003C504F">
        <w:rPr>
          <w:rFonts w:ascii="Tahoma" w:hAnsi="Tahoma" w:cs="Tahoma"/>
          <w:lang w:val="en-GB"/>
        </w:rPr>
        <w:t>flowmeter</w:t>
      </w:r>
    </w:p>
    <w:p w14:paraId="651F7627" w14:textId="77777777" w:rsidR="00F06649" w:rsidRPr="003C504F" w:rsidRDefault="00A9287C" w:rsidP="003C504F">
      <w:pPr>
        <w:pStyle w:val="Listeavsnitt"/>
        <w:numPr>
          <w:ilvl w:val="0"/>
          <w:numId w:val="13"/>
        </w:numPr>
        <w:ind w:left="709" w:hanging="283"/>
        <w:rPr>
          <w:rFonts w:ascii="Tahoma" w:hAnsi="Tahoma" w:cs="Tahoma"/>
          <w:lang w:val="en-US"/>
        </w:rPr>
      </w:pPr>
      <w:r w:rsidRPr="003C504F">
        <w:rPr>
          <w:rFonts w:ascii="Tahoma" w:hAnsi="Tahoma" w:cs="Tahoma"/>
          <w:lang w:val="en-GB"/>
        </w:rPr>
        <w:t>To check automatic cut-out of N2O flow</w:t>
      </w:r>
    </w:p>
    <w:p w14:paraId="0304987A" w14:textId="77777777" w:rsidR="00F06649" w:rsidRPr="003C504F" w:rsidRDefault="00A9287C" w:rsidP="003C504F">
      <w:pPr>
        <w:pStyle w:val="Listeavsnitt"/>
        <w:numPr>
          <w:ilvl w:val="0"/>
          <w:numId w:val="13"/>
        </w:numPr>
        <w:ind w:left="709" w:hanging="283"/>
        <w:rPr>
          <w:rFonts w:ascii="Tahoma" w:hAnsi="Tahoma" w:cs="Tahoma"/>
          <w:lang w:val="en-US"/>
        </w:rPr>
      </w:pPr>
      <w:r w:rsidRPr="003C504F">
        <w:rPr>
          <w:rFonts w:ascii="Tahoma" w:hAnsi="Tahoma" w:cs="Tahoma"/>
          <w:lang w:val="en-GB"/>
        </w:rPr>
        <w:t>To check the reservoir bag for leaks</w:t>
      </w:r>
    </w:p>
    <w:p w14:paraId="625A3FC8" w14:textId="77777777" w:rsidR="008029DC" w:rsidRPr="006F572A" w:rsidRDefault="008029DC" w:rsidP="008029DC">
      <w:p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ab/>
      </w:r>
    </w:p>
    <w:p w14:paraId="3B4DD618" w14:textId="77777777" w:rsidR="008029DC" w:rsidRPr="006F572A" w:rsidRDefault="008029DC" w:rsidP="008029DC">
      <w:pPr>
        <w:rPr>
          <w:rFonts w:ascii="Tahoma" w:hAnsi="Tahoma" w:cs="Tahoma"/>
          <w:lang w:val="en-US"/>
        </w:rPr>
      </w:pPr>
    </w:p>
    <w:p w14:paraId="341B198E" w14:textId="77777777" w:rsidR="008029DC" w:rsidRPr="006F572A" w:rsidRDefault="003C504F" w:rsidP="008029DC">
      <w:p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b/>
          <w:bCs/>
          <w:lang w:val="en-GB"/>
        </w:rPr>
        <w:t>SCAVENGING</w:t>
      </w:r>
    </w:p>
    <w:p w14:paraId="0EB03754" w14:textId="77777777" w:rsidR="008029DC" w:rsidRPr="006F572A" w:rsidRDefault="008029DC" w:rsidP="008029DC">
      <w:p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GB"/>
        </w:rPr>
        <w:t>There should be adequate scavenging of waste gases where inhalation sedation is used since inadequate scavenging many result in unacceptable risk</w:t>
      </w:r>
      <w:r w:rsidR="003C504F">
        <w:rPr>
          <w:rFonts w:ascii="Tahoma" w:hAnsi="Tahoma" w:cs="Tahoma"/>
          <w:lang w:val="en-GB"/>
        </w:rPr>
        <w:t>s to health of the dental team.</w:t>
      </w:r>
      <w:r w:rsidR="003C504F">
        <w:rPr>
          <w:rFonts w:ascii="Tahoma" w:hAnsi="Tahoma" w:cs="Tahoma"/>
          <w:lang w:val="en-US"/>
        </w:rPr>
        <w:t xml:space="preserve"> </w:t>
      </w:r>
      <w:r w:rsidRPr="006F572A">
        <w:rPr>
          <w:rFonts w:ascii="Tahoma" w:hAnsi="Tahoma" w:cs="Tahoma"/>
          <w:lang w:val="en-GB"/>
        </w:rPr>
        <w:t xml:space="preserve">It should conform to current </w:t>
      </w:r>
      <w:proofErr w:type="spellStart"/>
      <w:r w:rsidRPr="006F572A">
        <w:rPr>
          <w:rFonts w:ascii="Tahoma" w:hAnsi="Tahoma" w:cs="Tahoma"/>
          <w:lang w:val="en-GB"/>
        </w:rPr>
        <w:t>COSSH</w:t>
      </w:r>
      <w:proofErr w:type="spellEnd"/>
      <w:r w:rsidR="003C504F">
        <w:rPr>
          <w:rFonts w:ascii="Tahoma" w:hAnsi="Tahoma" w:cs="Tahoma"/>
          <w:lang w:val="en-GB"/>
        </w:rPr>
        <w:t>.</w:t>
      </w:r>
      <w:r w:rsidRPr="006F572A">
        <w:rPr>
          <w:rFonts w:ascii="Tahoma" w:hAnsi="Tahoma" w:cs="Tahoma"/>
          <w:lang w:val="en-GB"/>
        </w:rPr>
        <w:t xml:space="preserve"> </w:t>
      </w:r>
    </w:p>
    <w:p w14:paraId="194743B8" w14:textId="77777777" w:rsidR="008029DC" w:rsidRPr="006F572A" w:rsidRDefault="008029DC" w:rsidP="008029DC">
      <w:p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US"/>
        </w:rPr>
        <w:tab/>
      </w:r>
    </w:p>
    <w:p w14:paraId="5DFDB824" w14:textId="77777777" w:rsidR="003C504F" w:rsidRDefault="008029DC" w:rsidP="008029DC">
      <w:pPr>
        <w:rPr>
          <w:rFonts w:ascii="Tahoma" w:hAnsi="Tahoma" w:cs="Tahoma"/>
          <w:b/>
          <w:bCs/>
          <w:lang w:val="en-GB"/>
        </w:rPr>
      </w:pPr>
      <w:r w:rsidRPr="006F572A">
        <w:rPr>
          <w:rFonts w:ascii="Tahoma" w:hAnsi="Tahoma" w:cs="Tahoma"/>
          <w:b/>
          <w:bCs/>
          <w:lang w:val="en-GB"/>
        </w:rPr>
        <w:t>Conclusion</w:t>
      </w:r>
    </w:p>
    <w:p w14:paraId="698E3629" w14:textId="77777777" w:rsidR="008029DC" w:rsidRPr="006F572A" w:rsidRDefault="008029DC" w:rsidP="008029DC">
      <w:pPr>
        <w:rPr>
          <w:rFonts w:ascii="Tahoma" w:hAnsi="Tahoma" w:cs="Tahoma"/>
          <w:lang w:val="en-US"/>
        </w:rPr>
      </w:pPr>
      <w:r w:rsidRPr="006F572A">
        <w:rPr>
          <w:rFonts w:ascii="Tahoma" w:hAnsi="Tahoma" w:cs="Tahoma"/>
          <w:lang w:val="en-GB"/>
        </w:rPr>
        <w:t>Please ensure</w:t>
      </w:r>
      <w:r w:rsidR="003C504F">
        <w:rPr>
          <w:rFonts w:ascii="Tahoma" w:hAnsi="Tahoma" w:cs="Tahoma"/>
          <w:lang w:val="en-GB"/>
        </w:rPr>
        <w:t xml:space="preserve"> that</w:t>
      </w:r>
      <w:r w:rsidRPr="006F572A">
        <w:rPr>
          <w:rFonts w:ascii="Tahoma" w:hAnsi="Tahoma" w:cs="Tahoma"/>
          <w:lang w:val="en-GB"/>
        </w:rPr>
        <w:t xml:space="preserve">:- </w:t>
      </w:r>
    </w:p>
    <w:p w14:paraId="0FC0B11E" w14:textId="77777777" w:rsidR="008029DC" w:rsidRPr="003C504F" w:rsidRDefault="003C504F" w:rsidP="003C504F">
      <w:pPr>
        <w:pStyle w:val="Listeavsnitt"/>
        <w:numPr>
          <w:ilvl w:val="0"/>
          <w:numId w:val="14"/>
        </w:numPr>
        <w:rPr>
          <w:rFonts w:ascii="Tahoma" w:hAnsi="Tahoma" w:cs="Tahoma"/>
          <w:lang w:val="en-US"/>
        </w:rPr>
      </w:pPr>
      <w:r>
        <w:rPr>
          <w:rFonts w:ascii="Tahoma" w:hAnsi="Tahoma" w:cs="Tahoma"/>
          <w:lang w:val="en-US"/>
        </w:rPr>
        <w:t>You</w:t>
      </w:r>
      <w:r w:rsidR="008029DC" w:rsidRPr="003C504F">
        <w:rPr>
          <w:rFonts w:ascii="Tahoma" w:hAnsi="Tahoma" w:cs="Tahoma"/>
          <w:lang w:val="en-GB"/>
        </w:rPr>
        <w:t xml:space="preserve"> are using an I</w:t>
      </w:r>
      <w:r>
        <w:rPr>
          <w:rFonts w:ascii="Tahoma" w:hAnsi="Tahoma" w:cs="Tahoma"/>
          <w:lang w:val="en-GB"/>
        </w:rPr>
        <w:t xml:space="preserve">nhalation </w:t>
      </w:r>
      <w:r w:rsidR="008029DC" w:rsidRPr="003C504F">
        <w:rPr>
          <w:rFonts w:ascii="Tahoma" w:hAnsi="Tahoma" w:cs="Tahoma"/>
          <w:lang w:val="en-GB"/>
        </w:rPr>
        <w:t>M</w:t>
      </w:r>
      <w:r>
        <w:rPr>
          <w:rFonts w:ascii="Tahoma" w:hAnsi="Tahoma" w:cs="Tahoma"/>
          <w:lang w:val="en-GB"/>
        </w:rPr>
        <w:t>achine</w:t>
      </w:r>
      <w:r w:rsidR="008029DC" w:rsidRPr="003C504F">
        <w:rPr>
          <w:rFonts w:ascii="Tahoma" w:hAnsi="Tahoma" w:cs="Tahoma"/>
          <w:lang w:val="en-GB"/>
        </w:rPr>
        <w:t xml:space="preserve"> that have been services regularly and that fulfil all the essential criteria’s</w:t>
      </w:r>
    </w:p>
    <w:p w14:paraId="6E5786CA" w14:textId="77777777" w:rsidR="008029DC" w:rsidRPr="003C504F" w:rsidRDefault="003C504F" w:rsidP="003C504F">
      <w:pPr>
        <w:pStyle w:val="Listeavsnitt"/>
        <w:numPr>
          <w:ilvl w:val="0"/>
          <w:numId w:val="14"/>
        </w:numPr>
        <w:rPr>
          <w:rFonts w:ascii="Tahoma" w:hAnsi="Tahoma" w:cs="Tahoma"/>
          <w:lang w:val="en-US"/>
        </w:rPr>
      </w:pPr>
      <w:r>
        <w:rPr>
          <w:rFonts w:ascii="Tahoma" w:hAnsi="Tahoma" w:cs="Tahoma"/>
          <w:lang w:val="en-GB"/>
        </w:rPr>
        <w:t>The</w:t>
      </w:r>
      <w:r w:rsidR="008029DC" w:rsidRPr="003C504F">
        <w:rPr>
          <w:rFonts w:ascii="Tahoma" w:hAnsi="Tahoma" w:cs="Tahoma"/>
          <w:lang w:val="en-GB"/>
        </w:rPr>
        <w:t xml:space="preserve"> </w:t>
      </w:r>
      <w:r>
        <w:rPr>
          <w:rFonts w:ascii="Tahoma" w:hAnsi="Tahoma" w:cs="Tahoma"/>
          <w:lang w:val="en-GB"/>
        </w:rPr>
        <w:t xml:space="preserve">inhalation </w:t>
      </w:r>
      <w:r w:rsidR="008029DC" w:rsidRPr="003C504F">
        <w:rPr>
          <w:rFonts w:ascii="Tahoma" w:hAnsi="Tahoma" w:cs="Tahoma"/>
          <w:lang w:val="en-GB"/>
        </w:rPr>
        <w:t xml:space="preserve">machine have all the recommended desirable and </w:t>
      </w:r>
      <w:r w:rsidRPr="003C504F">
        <w:rPr>
          <w:rFonts w:ascii="Tahoma" w:hAnsi="Tahoma" w:cs="Tahoma"/>
          <w:lang w:val="en-GB"/>
        </w:rPr>
        <w:t xml:space="preserve">highly </w:t>
      </w:r>
      <w:r w:rsidR="008029DC" w:rsidRPr="003C504F">
        <w:rPr>
          <w:rFonts w:ascii="Tahoma" w:hAnsi="Tahoma" w:cs="Tahoma"/>
          <w:lang w:val="en-GB"/>
        </w:rPr>
        <w:t xml:space="preserve">desirable features </w:t>
      </w:r>
    </w:p>
    <w:p w14:paraId="2EDAEABF" w14:textId="77777777" w:rsidR="008029DC" w:rsidRPr="003C504F" w:rsidRDefault="008029DC" w:rsidP="003C504F">
      <w:pPr>
        <w:pStyle w:val="Listeavsnitt"/>
        <w:numPr>
          <w:ilvl w:val="0"/>
          <w:numId w:val="14"/>
        </w:numPr>
        <w:rPr>
          <w:rFonts w:ascii="Tahoma" w:hAnsi="Tahoma" w:cs="Tahoma"/>
          <w:lang w:val="en-US"/>
        </w:rPr>
      </w:pPr>
      <w:r w:rsidRPr="003C504F">
        <w:rPr>
          <w:rFonts w:ascii="Tahoma" w:hAnsi="Tahoma" w:cs="Tahoma"/>
          <w:lang w:val="en-GB"/>
        </w:rPr>
        <w:t>You do carry out the safety check</w:t>
      </w:r>
      <w:r w:rsidR="003C504F">
        <w:rPr>
          <w:rFonts w:ascii="Tahoma" w:hAnsi="Tahoma" w:cs="Tahoma"/>
          <w:lang w:val="en-GB"/>
        </w:rPr>
        <w:t>s</w:t>
      </w:r>
      <w:r w:rsidRPr="003C504F">
        <w:rPr>
          <w:rFonts w:ascii="Tahoma" w:hAnsi="Tahoma" w:cs="Tahoma"/>
          <w:lang w:val="en-GB"/>
        </w:rPr>
        <w:t xml:space="preserve"> prior to </w:t>
      </w:r>
      <w:proofErr w:type="spellStart"/>
      <w:r w:rsidRPr="003C504F">
        <w:rPr>
          <w:rFonts w:ascii="Tahoma" w:hAnsi="Tahoma" w:cs="Tahoma"/>
          <w:lang w:val="en-GB"/>
        </w:rPr>
        <w:t>it’s</w:t>
      </w:r>
      <w:proofErr w:type="spellEnd"/>
      <w:r w:rsidRPr="003C504F">
        <w:rPr>
          <w:rFonts w:ascii="Tahoma" w:hAnsi="Tahoma" w:cs="Tahoma"/>
          <w:lang w:val="en-GB"/>
        </w:rPr>
        <w:t xml:space="preserve"> use.</w:t>
      </w:r>
    </w:p>
    <w:p w14:paraId="1F6C6280" w14:textId="2433C075" w:rsidR="008029DC" w:rsidRPr="006F572A" w:rsidRDefault="008029DC" w:rsidP="008029DC">
      <w:pPr>
        <w:rPr>
          <w:rFonts w:ascii="Tahoma" w:hAnsi="Tahoma" w:cs="Tahoma"/>
          <w:lang w:val="en-US"/>
        </w:rPr>
      </w:pPr>
    </w:p>
    <w:sectPr w:rsidR="008029DC" w:rsidRPr="006F572A" w:rsidSect="00A8626C">
      <w:pgSz w:w="11900" w:h="16840"/>
      <w:pgMar w:top="787" w:right="1417" w:bottom="74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A16AA"/>
    <w:multiLevelType w:val="hybridMultilevel"/>
    <w:tmpl w:val="480C56E6"/>
    <w:lvl w:ilvl="0" w:tplc="0A7C86B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4C218A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FCC67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026792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F16EE2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3661F7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DAB81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CC5BC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9239A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603495"/>
    <w:multiLevelType w:val="hybridMultilevel"/>
    <w:tmpl w:val="FDB2520A"/>
    <w:lvl w:ilvl="0" w:tplc="B4B648F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0E621E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6546514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D60B3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E2EB5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2C4C64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22386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58C09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F6827F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FF7C28"/>
    <w:multiLevelType w:val="hybridMultilevel"/>
    <w:tmpl w:val="A406FDAC"/>
    <w:lvl w:ilvl="0" w:tplc="72A6A53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4A42F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33030D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01A624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35E874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6673F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E0AA5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8AFED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A0C5FE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336978"/>
    <w:multiLevelType w:val="hybridMultilevel"/>
    <w:tmpl w:val="D2BC0F8E"/>
    <w:lvl w:ilvl="0" w:tplc="1F429ED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EB616C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1EE6EB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C60054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54C3BA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421A9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42456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66E4D0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E2413C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630147"/>
    <w:multiLevelType w:val="hybridMultilevel"/>
    <w:tmpl w:val="50ECC24A"/>
    <w:lvl w:ilvl="0" w:tplc="2D9E830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22654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C9872F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FCD95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105DA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702A45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480C7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38118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C72812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B00C50"/>
    <w:multiLevelType w:val="hybridMultilevel"/>
    <w:tmpl w:val="21F89C1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AC3DDB"/>
    <w:multiLevelType w:val="hybridMultilevel"/>
    <w:tmpl w:val="79FA085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E02D32"/>
    <w:multiLevelType w:val="hybridMultilevel"/>
    <w:tmpl w:val="42762CC6"/>
    <w:lvl w:ilvl="0" w:tplc="1A18767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B45C5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4A98E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9D2156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3D43C9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DE35F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EC03A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966CB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6261FD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96DDD"/>
    <w:multiLevelType w:val="hybridMultilevel"/>
    <w:tmpl w:val="1506D11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7197846"/>
    <w:multiLevelType w:val="hybridMultilevel"/>
    <w:tmpl w:val="EE409A1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EF2DC4"/>
    <w:multiLevelType w:val="hybridMultilevel"/>
    <w:tmpl w:val="D2E893E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AD7187"/>
    <w:multiLevelType w:val="hybridMultilevel"/>
    <w:tmpl w:val="2C84513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373E55"/>
    <w:multiLevelType w:val="hybridMultilevel"/>
    <w:tmpl w:val="28F24A24"/>
    <w:lvl w:ilvl="0" w:tplc="C3949BF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0E46D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3F841A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1CCFD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FBAC0C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986869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5F0E34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F865AB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D0F34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963877"/>
    <w:multiLevelType w:val="hybridMultilevel"/>
    <w:tmpl w:val="DC2E9152"/>
    <w:lvl w:ilvl="0" w:tplc="5A061F0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22D9A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1642B0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DA8A8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35EDFD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B12502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00E13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994C29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63A703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BC2AA8"/>
    <w:multiLevelType w:val="hybridMultilevel"/>
    <w:tmpl w:val="4ABC66E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32154100">
    <w:abstractNumId w:val="13"/>
  </w:num>
  <w:num w:numId="2" w16cid:durableId="631329738">
    <w:abstractNumId w:val="4"/>
  </w:num>
  <w:num w:numId="3" w16cid:durableId="1260915457">
    <w:abstractNumId w:val="2"/>
  </w:num>
  <w:num w:numId="4" w16cid:durableId="825054542">
    <w:abstractNumId w:val="7"/>
  </w:num>
  <w:num w:numId="5" w16cid:durableId="1451780238">
    <w:abstractNumId w:val="1"/>
  </w:num>
  <w:num w:numId="6" w16cid:durableId="1457525033">
    <w:abstractNumId w:val="3"/>
  </w:num>
  <w:num w:numId="7" w16cid:durableId="721750084">
    <w:abstractNumId w:val="12"/>
  </w:num>
  <w:num w:numId="8" w16cid:durableId="1225682877">
    <w:abstractNumId w:val="0"/>
  </w:num>
  <w:num w:numId="9" w16cid:durableId="1902522042">
    <w:abstractNumId w:val="14"/>
  </w:num>
  <w:num w:numId="10" w16cid:durableId="667053591">
    <w:abstractNumId w:val="8"/>
  </w:num>
  <w:num w:numId="11" w16cid:durableId="2098597950">
    <w:abstractNumId w:val="5"/>
  </w:num>
  <w:num w:numId="12" w16cid:durableId="1805076872">
    <w:abstractNumId w:val="6"/>
  </w:num>
  <w:num w:numId="13" w16cid:durableId="617567750">
    <w:abstractNumId w:val="9"/>
  </w:num>
  <w:num w:numId="14" w16cid:durableId="469249797">
    <w:abstractNumId w:val="10"/>
  </w:num>
  <w:num w:numId="15" w16cid:durableId="4664381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29DC"/>
    <w:rsid w:val="00225E4F"/>
    <w:rsid w:val="002A0BE6"/>
    <w:rsid w:val="002A1EA8"/>
    <w:rsid w:val="003477D6"/>
    <w:rsid w:val="003C504F"/>
    <w:rsid w:val="003F6839"/>
    <w:rsid w:val="004C25F2"/>
    <w:rsid w:val="006F0DF1"/>
    <w:rsid w:val="006F572A"/>
    <w:rsid w:val="008029DC"/>
    <w:rsid w:val="00A8626C"/>
    <w:rsid w:val="00A9287C"/>
    <w:rsid w:val="00C37CE3"/>
    <w:rsid w:val="00EA7F57"/>
    <w:rsid w:val="00F03C1B"/>
    <w:rsid w:val="00F0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73152A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8029D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8626C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7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5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0173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9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0572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498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631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69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62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7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02943">
          <w:marLeft w:val="101"/>
          <w:marRight w:val="0"/>
          <w:marTop w:val="5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03625">
          <w:marLeft w:val="101"/>
          <w:marRight w:val="0"/>
          <w:marTop w:val="5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8124">
          <w:marLeft w:val="101"/>
          <w:marRight w:val="0"/>
          <w:marTop w:val="5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4635">
          <w:marLeft w:val="101"/>
          <w:marRight w:val="0"/>
          <w:marTop w:val="5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2180">
          <w:marLeft w:val="101"/>
          <w:marRight w:val="0"/>
          <w:marTop w:val="5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5442">
          <w:marLeft w:val="101"/>
          <w:marRight w:val="0"/>
          <w:marTop w:val="5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457497">
          <w:marLeft w:val="101"/>
          <w:marRight w:val="0"/>
          <w:marTop w:val="5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4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0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5410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6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892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193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34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16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3396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5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09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72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729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02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61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84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203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65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29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452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Borghild</dc:creator>
  <cp:keywords/>
  <dc:description/>
  <cp:lastModifiedBy>Borghild Breistein</cp:lastModifiedBy>
  <cp:revision>2</cp:revision>
  <cp:lastPrinted>2025-10-17T11:21:00Z</cp:lastPrinted>
  <dcterms:created xsi:type="dcterms:W3CDTF">2025-10-17T12:48:00Z</dcterms:created>
  <dcterms:modified xsi:type="dcterms:W3CDTF">2025-10-17T12:48:00Z</dcterms:modified>
</cp:coreProperties>
</file>